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82" w:rsidRPr="00927F82" w:rsidRDefault="00927F82" w:rsidP="00927F82">
      <w:pPr>
        <w:tabs>
          <w:tab w:val="left" w:pos="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27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Обществознанию 5 класс</w:t>
      </w:r>
    </w:p>
    <w:p w:rsidR="00927F82" w:rsidRPr="00FB04D6" w:rsidRDefault="00927F82" w:rsidP="00927F82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Настоящая рабочая программа составлена на основании следующих нормативных документов:</w:t>
      </w:r>
    </w:p>
    <w:p w:rsidR="00927F82" w:rsidRPr="00FB04D6" w:rsidRDefault="00927F82" w:rsidP="00927F82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D6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от 29.12.2012 № 273-ФЗ "Об образовании в Российской Федерации», ст. 2, п. 9;</w:t>
      </w:r>
    </w:p>
    <w:p w:rsidR="00927F82" w:rsidRPr="00FB04D6" w:rsidRDefault="00927F82" w:rsidP="00927F82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(второго поколения);</w:t>
      </w:r>
    </w:p>
    <w:p w:rsidR="00927F82" w:rsidRPr="00422C79" w:rsidRDefault="00927F82" w:rsidP="00927F82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план  </w:t>
      </w:r>
    </w:p>
    <w:p w:rsidR="00927F82" w:rsidRPr="00422C79" w:rsidRDefault="00927F82" w:rsidP="00927F82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27F82" w:rsidRPr="00422C79" w:rsidRDefault="00927F82" w:rsidP="00927F82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Обществознание. 5 – 9 классы.  М., Просвещение,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(Стандарты второго поколения).</w:t>
      </w:r>
    </w:p>
    <w:p w:rsidR="00927F82" w:rsidRPr="00422C79" w:rsidRDefault="00927F82" w:rsidP="00927F82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Обществознание. 5- 9 </w:t>
      </w:r>
      <w:proofErr w:type="spellStart"/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программы / Боголюбов (ФГОС) Авторы: Боголюбов Л. Н., Городецкая Н. И., Иванова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Ф. и др. М. «Просвещение» 2015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7F82" w:rsidRPr="00422C79" w:rsidRDefault="00927F82" w:rsidP="00927F82">
      <w:pPr>
        <w:widowControl w:val="0"/>
        <w:numPr>
          <w:ilvl w:val="0"/>
          <w:numId w:val="3"/>
        </w:numPr>
        <w:tabs>
          <w:tab w:val="left" w:pos="-555"/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письмо о включённых в Федеральный перечен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2015 – 2016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учебниках обществознания для 5-9 классов издательства «Просвещение».</w:t>
      </w:r>
    </w:p>
    <w:p w:rsidR="00927F82" w:rsidRPr="00422C79" w:rsidRDefault="00927F82" w:rsidP="00927F82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Рабочая программа ориентирована на использование учебно-методического комплекта </w:t>
      </w:r>
    </w:p>
    <w:p w:rsidR="00927F82" w:rsidRPr="00422C79" w:rsidRDefault="00927F82" w:rsidP="00927F82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1.«Обществознание» 5 класс. Боголюбов Л.Н., Иванова Л. 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«Просвещение» 2015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7F82" w:rsidRPr="00422C79" w:rsidRDefault="00927F82" w:rsidP="00927F8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2.Обществознание 5 класс. Рабочая тетрадь. Автор: Иванова Л.Ф., </w:t>
      </w:r>
      <w:proofErr w:type="spellStart"/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Я.В, М. «Просвещение»2015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7F82" w:rsidRPr="00422C79" w:rsidRDefault="00927F82" w:rsidP="00927F82">
      <w:pPr>
        <w:tabs>
          <w:tab w:val="left" w:pos="-555"/>
          <w:tab w:val="left" w:pos="540"/>
          <w:tab w:val="left" w:pos="570"/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Также данная программа написана с использованием </w:t>
      </w:r>
      <w:proofErr w:type="gramStart"/>
      <w:r w:rsidRPr="00422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научных,  научно</w:t>
      </w:r>
      <w:proofErr w:type="gramEnd"/>
      <w:r w:rsidRPr="00422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-методических и методических рекомендаций:</w:t>
      </w:r>
    </w:p>
    <w:p w:rsidR="00927F82" w:rsidRPr="00422C79" w:rsidRDefault="00927F82" w:rsidP="00927F8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Фундаментальное ядро содержания общего образования/ Рос. акад. наук, Рос. акад. образования; под ред. В.В. Козлова, А.М. </w:t>
      </w:r>
      <w:proofErr w:type="spellStart"/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4-е изд.,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 М., Просвещение, 2015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79 с. – (Стандарты второго поколения).</w:t>
      </w:r>
    </w:p>
    <w:p w:rsidR="00927F82" w:rsidRPr="00422C79" w:rsidRDefault="00927F82" w:rsidP="00927F8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2-е изд. – М.: Просвещение, 2015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159 с.</w:t>
      </w:r>
    </w:p>
    <w:p w:rsidR="00927F82" w:rsidRPr="00422C79" w:rsidRDefault="00927F82" w:rsidP="00927F8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Д.В. программы внеурочной деятельности. Игра. Досуговое общение: пособие для учителей общеобразовательных учреждений / Д. В. Григорьев, Б.В.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приянов. – М., Просвещение, 2014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- 96 с.  (Работаем по новым стандартам).</w:t>
      </w:r>
    </w:p>
    <w:p w:rsidR="00927F82" w:rsidRPr="00422C79" w:rsidRDefault="00927F82" w:rsidP="00927F82">
      <w:pPr>
        <w:widowControl w:val="0"/>
        <w:tabs>
          <w:tab w:val="left" w:pos="-555"/>
          <w:tab w:val="left" w:pos="75"/>
          <w:tab w:val="left" w:pos="570"/>
          <w:tab w:val="left" w:pos="8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 в основной школе призвано соз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условия для полноценного выполнения выпускником ти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пичных для подростка социальных ролей; общей ориентации в актуальных общественных событиях и процессах; нравствен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правовой оценки конкретных поступков людей; реали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и защиты прав человека и гражданина, осознанного вы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гражданских обязанностей; первичного анализа и ис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ностях, которые существуют в современном российском обще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для продолжения образования и работы, для самореализа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предпрофильному</w:t>
      </w:r>
      <w:proofErr w:type="spellEnd"/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самоопределению.</w:t>
      </w:r>
    </w:p>
    <w:p w:rsidR="00927F82" w:rsidRDefault="00927F82" w:rsidP="00927F8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27F82" w:rsidRDefault="00927F82" w:rsidP="00927F82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27F82" w:rsidRPr="002A4C72" w:rsidRDefault="00927F82" w:rsidP="00927F8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44546A" w:themeColor="text2"/>
          <w:sz w:val="24"/>
          <w:szCs w:val="24"/>
          <w:lang w:eastAsia="ru-RU"/>
        </w:rPr>
      </w:pPr>
      <w:r w:rsidRPr="002A4C72">
        <w:rPr>
          <w:rFonts w:ascii="Times New Roman" w:eastAsia="Tahoma" w:hAnsi="Times New Roman" w:cs="Times New Roman"/>
          <w:b/>
          <w:color w:val="44546A" w:themeColor="text2"/>
          <w:sz w:val="24"/>
          <w:szCs w:val="24"/>
          <w:lang w:eastAsia="ru-RU"/>
        </w:rPr>
        <w:t>ОБЩАЯ ХАРАКТЕРИСТИКА ПРОГРАММЫ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проектов Феде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рального государственного образовательного стандарта общего образования (основное общее образование), Фундаменталь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ядра содержания общего образования. Она опирается на опыт создания курса обществознания для основной школы.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основного общего образования по обществознанию представляет собой комплекс знаний, отражающих ос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жательными компонентами курса являются: социальные на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выки, умения, совокупность моральных норм и гуманистиче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ценностей; правовые нормы, лежащие в основе право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мерного поведения. Не менее важным элементом содержания учебного предмета «Обществознание» является опыт познава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практике.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82" w:rsidRPr="00422C79" w:rsidRDefault="00927F82" w:rsidP="00927F82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927F82" w:rsidRPr="00422C79" w:rsidRDefault="00927F82" w:rsidP="00927F82">
      <w:pPr>
        <w:widowControl w:val="0"/>
        <w:numPr>
          <w:ilvl w:val="0"/>
          <w:numId w:val="1"/>
        </w:numPr>
        <w:tabs>
          <w:tab w:val="left" w:pos="592"/>
        </w:tabs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C79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развитие 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сов, критического мышления в процессе восприятия социаль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 xml:space="preserve">ной (в том числе экономической и правовой) информации и 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t>определения собственной позиции; нравственной и право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вой культуры, экономического образа мышления, способно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сти к самоопределению и самореализации;</w:t>
      </w:r>
    </w:p>
    <w:p w:rsidR="00927F82" w:rsidRPr="00422C79" w:rsidRDefault="00927F82" w:rsidP="00927F82">
      <w:pPr>
        <w:widowControl w:val="0"/>
        <w:numPr>
          <w:ilvl w:val="0"/>
          <w:numId w:val="1"/>
        </w:numPr>
        <w:tabs>
          <w:tab w:val="left" w:pos="592"/>
        </w:tabs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воспитание 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идентичности, граждан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ответственности, уважения к социальным нормам; при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верженности гуманистическим и демократическим ценностям, закреплённым в Конституции Российской Федерации;</w:t>
      </w:r>
    </w:p>
    <w:p w:rsidR="00927F82" w:rsidRPr="00422C79" w:rsidRDefault="00927F82" w:rsidP="00927F82">
      <w:pPr>
        <w:widowControl w:val="0"/>
        <w:numPr>
          <w:ilvl w:val="0"/>
          <w:numId w:val="1"/>
        </w:numPr>
        <w:tabs>
          <w:tab w:val="left" w:pos="602"/>
        </w:tabs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освоение 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функциональной грамотности си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стемы </w:t>
      </w:r>
      <w:r w:rsidRPr="00422C79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знаний, 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социальной адаптации: об обществе; основных социальных ролях; о позитивно оценива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 механизмах реализации и защиты прав человека и граж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данина;</w:t>
      </w:r>
    </w:p>
    <w:p w:rsidR="00927F82" w:rsidRPr="00B61AD4" w:rsidRDefault="00927F82" w:rsidP="00927F82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0" w:right="20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D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формирование опыта </w:t>
      </w:r>
      <w:r w:rsidRPr="00B61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полученных знаний для решения типичных задач в области социальных отноше</w:t>
      </w:r>
      <w:r w:rsidRPr="00B61A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 экономической и гражданско-общественной деятельно</w:t>
      </w:r>
      <w:r w:rsidRPr="00B61A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 межличностных отношений; отношений между людьми различных национальностей и вероисповеданий; самостоя</w:t>
      </w:r>
      <w:r w:rsidRPr="00B61A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познавательной деятельности; правоотношений; семейно-бытовых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F82" w:rsidRDefault="00927F82" w:rsidP="00927F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F82" w:rsidRPr="002A4C72" w:rsidRDefault="00927F82" w:rsidP="00927F8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ru-RU"/>
        </w:rPr>
      </w:pPr>
      <w:r w:rsidRPr="002A4C72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ru-RU"/>
        </w:rPr>
        <w:t>ХАРАКТЕРИСТИКА КУРСА</w:t>
      </w:r>
    </w:p>
    <w:p w:rsidR="00927F82" w:rsidRPr="00422C79" w:rsidRDefault="00927F82" w:rsidP="00927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82" w:rsidRPr="00422C79" w:rsidRDefault="00927F82" w:rsidP="00927F82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Структура курса и последовательность предъявления материала</w:t>
      </w:r>
    </w:p>
    <w:p w:rsidR="00927F82" w:rsidRPr="00422C79" w:rsidRDefault="00927F82" w:rsidP="00927F82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Последовательность, предлагаемая в рабочей программе по обществознанию для основной школы, обусловлена, по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содержания курса для школьников-подростков.</w:t>
      </w:r>
    </w:p>
    <w:p w:rsidR="00927F82" w:rsidRPr="00422C79" w:rsidRDefault="00927F82" w:rsidP="00927F82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927F82" w:rsidRPr="00422C79" w:rsidRDefault="00927F82" w:rsidP="00927F82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первого этапа курса (5—7 классы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 и несправедливости. Основой содержания являются мо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тиры, формирующего образцы достойного поведения.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 5 классе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содержание курса носит преимущественно про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 xml:space="preserve">педевтический 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 связанный с проблемами социали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младших подростков. На этом этапе необходимо обе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спечить преемственность по отношению к курсу «Окружаю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щий мир», изучаемому в 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начальной школе. Открывается курс темой «Человек», где рассматриваются важнейшие социаль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свойства человека. Программа последовательно вводит ученика в расширяющийся крут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жизни в теме «Труд» до самого общественно значимо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назначении, но и о качествах человека, проявляющихся во взаимодействии с ними.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6 классе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о личности и её социальных качествах, о челове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деятельности, включая познавательную. Проблеме ка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b/>
          <w:sz w:val="24"/>
          <w:szCs w:val="24"/>
        </w:rPr>
        <w:t>В 7 классе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t xml:space="preserve"> школьники проходят важный рубеж своего соци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на, о правах человека и, отдельно, о правах ребёнка. Спе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циальный урок посвящён необходимости подготовки учащегося к выполнению воинского долга. Вторая тема — «Человек в эко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422C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явлениях экономической жизни общества, как производство, 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обмен, потребление. Особое внимание уделено рассмотрению основы экономики — производству, в процессе которого реа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лизуется её важнейшая роль в обществе — создание матери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927F82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22C79">
        <w:rPr>
          <w:rFonts w:ascii="Times New Roman" w:eastAsia="Courier New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t>Место учебного предмета «Обществознание» в базис</w:t>
      </w:r>
      <w:r w:rsidRPr="00422C79">
        <w:rPr>
          <w:rFonts w:ascii="Times New Roman" w:eastAsia="Courier New" w:hAnsi="Times New Roman" w:cs="Times New Roman"/>
          <w:b/>
          <w:bCs/>
          <w:i/>
          <w:iCs/>
          <w:color w:val="000000"/>
          <w:spacing w:val="-10"/>
          <w:sz w:val="24"/>
          <w:szCs w:val="24"/>
          <w:shd w:val="clear" w:color="auto" w:fill="FFFFFF"/>
          <w:lang w:eastAsia="ru-RU"/>
        </w:rPr>
        <w:softHyphen/>
        <w:t>ном учебном (образовательном) плане.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Предмет «Обще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ния составляет 1 час. При этом на долю инвариантной части предмета отводится 75 % учебного времени.</w:t>
      </w:r>
    </w:p>
    <w:p w:rsidR="00927F82" w:rsidRDefault="00927F82" w:rsidP="00927F82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27F82" w:rsidRPr="002A4C72" w:rsidRDefault="00927F82" w:rsidP="00927F82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b/>
          <w:bCs/>
          <w:color w:val="44546A" w:themeColor="text2"/>
          <w:spacing w:val="-10"/>
          <w:sz w:val="24"/>
          <w:szCs w:val="24"/>
          <w:lang w:eastAsia="ru-RU"/>
        </w:rPr>
      </w:pPr>
      <w:r w:rsidRPr="002A4C72">
        <w:rPr>
          <w:rFonts w:ascii="Times New Roman" w:eastAsia="Tahoma" w:hAnsi="Times New Roman" w:cs="Times New Roman"/>
          <w:b/>
          <w:bCs/>
          <w:color w:val="44546A" w:themeColor="text2"/>
          <w:spacing w:val="-10"/>
          <w:sz w:val="24"/>
          <w:szCs w:val="24"/>
          <w:lang w:eastAsia="ru-RU"/>
        </w:rPr>
        <w:t>СОДЕРЖАНИЕ КУРСА</w:t>
      </w:r>
    </w:p>
    <w:p w:rsidR="00927F82" w:rsidRPr="00422C79" w:rsidRDefault="00927F82" w:rsidP="00927F82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927F82" w:rsidRPr="00422C79" w:rsidRDefault="00927F82" w:rsidP="00927F82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ahoma" w:hAnsi="Times New Roman" w:cs="Times New Roman"/>
          <w:sz w:val="24"/>
          <w:szCs w:val="24"/>
          <w:lang w:eastAsia="ru-RU"/>
        </w:rPr>
        <w:t>СОЦИАЛЬНАЯ СУЩНОСТЬ ЛИЧНОСТИ (27 ч)</w:t>
      </w:r>
    </w:p>
    <w:p w:rsidR="00927F82" w:rsidRPr="00422C79" w:rsidRDefault="00927F82" w:rsidP="00927F82">
      <w:pPr>
        <w:widowControl w:val="0"/>
        <w:numPr>
          <w:ilvl w:val="0"/>
          <w:numId w:val="2"/>
        </w:numPr>
        <w:tabs>
          <w:tab w:val="left" w:pos="5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Человек в социальном измерении (18 ч)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человека. Интересы и потребности. Самооценка. Здоровый образ жизни. Безопасность жизни.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и поведение. Мотивы деятельности. Виды деятельности. Люди с ограниченными возможностями и осо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быми потребностями.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познаёт мир и самого себя. Образование и са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мообразование.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становление человека: как усваиваются соци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нормы. Социальные «параметры личности».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личности в обществе: от чего оно зависит. Ста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тус. Типичные социальные роли.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человека и социальные отношения. Особенности подросткового возраста. Отношения в семье и со сверстниками.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 как «социальный пол». Различия в поведении маль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чиков и девочек.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принадлежность: влияет ли она на социаль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положение личности.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7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1" w:name="bookmark0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Ближайшее социальное окружение (9 ч)</w:t>
      </w:r>
      <w:bookmarkEnd w:id="1"/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семейные отношения. Роли в семье. Семейные ценности и традиции. Забота и воспитание в семье.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интересов детей, оставшихся без попечения родителей.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малой группе. Ученический коллектив, группа сверстников.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отношения. Общение. Межличностные конфликты и пути их разрешения.</w:t>
      </w:r>
    </w:p>
    <w:p w:rsidR="00927F82" w:rsidRPr="00422C79" w:rsidRDefault="00927F82" w:rsidP="00927F82">
      <w:pPr>
        <w:widowControl w:val="0"/>
        <w:spacing w:after="0" w:line="240" w:lineRule="auto"/>
        <w:ind w:right="200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ahoma" w:hAnsi="Times New Roman" w:cs="Times New Roman"/>
          <w:sz w:val="24"/>
          <w:szCs w:val="24"/>
          <w:lang w:eastAsia="ru-RU"/>
        </w:rPr>
        <w:t>СОВРЕМЕННОЕ ОБЩЕСТВО (27 ч)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8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2" w:name="bookmark1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Общество — большой «дом» человечества (12 ч)</w:t>
      </w:r>
      <w:bookmarkEnd w:id="2"/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связывает людей в общество. Устойчивость и изменчи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 в развитии общества. Основные типы обществ. Обще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прогресс.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общественной жизни, их взаимосвязь.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образ жизни людей: как создаются материальные блага. Экономика.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различия в обществе: причины их возникно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вения и проявления. Социальные общности и группы.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власть, её роль в управлении обществен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жизнью.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складывается духовная культура общества. Духов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богатства общества: создание, сохранение, распростране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усвоение.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75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3" w:name="bookmark2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Общество, в котором мы живём (15 ч)</w:t>
      </w:r>
      <w:bookmarkEnd w:id="3"/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как единое целое. Ускорение мирового общественного развития.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средства связи и коммуникации, их влияние на нашу жизнь.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современности. Экологическая си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 в современном глобальном мире: как спасти при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роду.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общество в начале XXI в.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 возможности развития нашей страны: какие за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стоят перед отечественной экономикой.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конституционного строя Российской Федерации. Го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ценности российского народа. Культурные до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стижения народов России: как их сохранить и приумножить.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России среди других государств мира.</w:t>
      </w:r>
    </w:p>
    <w:p w:rsidR="00927F82" w:rsidRPr="00422C79" w:rsidRDefault="00927F82" w:rsidP="00927F82">
      <w:pPr>
        <w:widowControl w:val="0"/>
        <w:spacing w:after="0" w:line="240" w:lineRule="auto"/>
        <w:ind w:right="160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ahoma" w:hAnsi="Times New Roman" w:cs="Times New Roman"/>
          <w:sz w:val="24"/>
          <w:szCs w:val="24"/>
          <w:lang w:eastAsia="ru-RU"/>
        </w:rPr>
        <w:t>СОЦИАЛЬНЫЕ НОРМЫ (27 ч)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63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4" w:name="bookmark3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Регулирование поведения людей в обществе (18 ч)</w:t>
      </w:r>
      <w:bookmarkEnd w:id="4"/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и правила общественной жизни. Об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щественные традиции и обычаи.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сознание и ценности. Гражданственность и патриотизм.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устоев на развитие общества и человека.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 и обязанностей.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Дееспособность и правоспособность человека. Правоотно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шения, субъекты права.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(гражданские) права, социально-экономические и культурные права, политические права и свободы россий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граждан.</w:t>
      </w:r>
    </w:p>
    <w:p w:rsidR="00927F82" w:rsidRPr="00422C79" w:rsidRDefault="00927F82" w:rsidP="00927F82">
      <w:pPr>
        <w:widowControl w:val="0"/>
        <w:tabs>
          <w:tab w:val="left" w:pos="5585"/>
        </w:tabs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защищаются права человека в России.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2C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обязанности российского гражданина. Обя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7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5" w:name="bookmark4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Основы российского законодательства (9 ч)</w:t>
      </w:r>
      <w:bookmarkEnd w:id="5"/>
    </w:p>
    <w:p w:rsidR="00927F82" w:rsidRPr="00422C79" w:rsidRDefault="00927F82" w:rsidP="00927F82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правоотношения. Гражданско-правовые споры.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правоотношения. Права и обязанности родите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 детей. Защита прав и интересов детей, оставшихся без родителей.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правоотношения. Права, обязанности и ответ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работника и работодателя. Особенности положе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несовершеннолетних в трудовых правоотношениях.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правоотношения. Административное правонарушение.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 и наказание. Правовая ответственность не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совершеннолетних.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органы. Судебная система.</w:t>
      </w:r>
    </w:p>
    <w:p w:rsidR="00927F82" w:rsidRDefault="00927F82" w:rsidP="00927F82">
      <w:pPr>
        <w:widowControl w:val="0"/>
        <w:spacing w:after="0" w:line="240" w:lineRule="auto"/>
        <w:ind w:left="20" w:firstLine="300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ahoma" w:hAnsi="Times New Roman" w:cs="Times New Roman"/>
          <w:sz w:val="24"/>
          <w:szCs w:val="24"/>
          <w:lang w:eastAsia="ru-RU"/>
        </w:rPr>
        <w:t>ЭКОНОМИКА И СОЦИАЛЬНЫЕ ОТНОШЕНИЯ (27 ч)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8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6" w:name="bookmark5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Мир экономики (12 ч)</w:t>
      </w:r>
      <w:bookmarkEnd w:id="6"/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её роль в жизни общества. Экономические ресурсы и потребности. Товары и услуги. Цикличность эко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номического развития.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22C7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Современное производство. Факторы производства. Новые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их возможности. Предприятия и их современ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формы.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экономических систем. Собственность и её формы.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Рыночное регулирование экономики: возможности и гра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ницы. Виды рынков. Законы рыночной экономики.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и их функции. Инфляция. Роль банков в эконо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мике.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государства в рыночной экономике. Государственный бюджет. Налоги.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экономического развития России.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96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7" w:name="bookmark6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Человек в экономических отношениях (6 ч)</w:t>
      </w:r>
      <w:bookmarkEnd w:id="7"/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участники экономики — производители и потре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бители. Роль человеческого фактора в развитии экономики.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современной экономике. Профессионализм и про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фессиональная успешность. Трудовая этика. Заработная плата.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Предприниматель. Этика предпринимательства.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семьи. Прожиточный минимум. Семейное по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требление.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потребителя.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8" w:name="bookmark7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Мир социальных отношений (9 ч)</w:t>
      </w:r>
      <w:bookmarkEnd w:id="8"/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неоднородность общества: причины и про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социальной структуры общества с переходом в постиндустриальное общество. Влияние экономики на со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 сослав общества. Историзм понятий «социальная справедливость» и «равенство». Средний класс и его место в современном обществе.</w:t>
      </w:r>
    </w:p>
    <w:p w:rsidR="00927F82" w:rsidRPr="00422C79" w:rsidRDefault="00927F82" w:rsidP="00927F82">
      <w:pPr>
        <w:widowControl w:val="0"/>
        <w:spacing w:after="0" w:line="24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 и межнациональные отношения. Характеристика межнациональных отношений в современной России. Поня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толерантности.</w:t>
      </w:r>
    </w:p>
    <w:p w:rsidR="00927F82" w:rsidRPr="00422C79" w:rsidRDefault="00927F82" w:rsidP="00927F82">
      <w:pPr>
        <w:widowControl w:val="0"/>
        <w:spacing w:after="0" w:line="240" w:lineRule="auto"/>
        <w:ind w:right="180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ahoma" w:hAnsi="Times New Roman" w:cs="Times New Roman"/>
          <w:sz w:val="24"/>
          <w:szCs w:val="24"/>
          <w:lang w:eastAsia="ru-RU"/>
        </w:rPr>
        <w:t>ПОЛИТИКА. КУЛЬТУРА (27 ч)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68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9" w:name="bookmark8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Политическая жизнь общества (16 ч)</w:t>
      </w:r>
      <w:bookmarkEnd w:id="9"/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Власть. Властные отношения. Политика. Внутренняя и внешняя политика.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Сущность государства. Суверенитет. Государственное управление. Формы государства. Функции государства.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государство — Российская Федерация. Государствен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устройство России. Гражданство Российской Федерации.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режим. Демократия. Парламентаризм.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22C7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Республика. Выборы и избирательные системы. Политиче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ские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государство. Верховенство права. Разделение вла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стей. Гражданское общество и правовое государство. Местное самоуправление.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власти Российской Федерации. Органы законода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власти. Органы исполнительной власти. Правоохра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нительные органы. Судебная система.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Межгосударственные отношения. Международные полити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организации.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и вооружённые конфликты. Национальная безопас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 Сепаратизм. Международно-правовая защита жертв во</w:t>
      </w: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оружённых конфликтов.</w:t>
      </w:r>
    </w:p>
    <w:p w:rsidR="00927F82" w:rsidRPr="00422C79" w:rsidRDefault="00927F82" w:rsidP="00927F82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и её противоречия.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политика. Политические события и судьбы людей. Гражданская активность. Патриотизм.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10" w:name="bookmark9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Культурно-информационная среда общественной жизни (8 ч)</w:t>
      </w:r>
      <w:bookmarkEnd w:id="10"/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способы её распространения. Средства массовой информации. Интернет.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её многообразие и формы. Культурные различия. Диалог культур как черта современного мира.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религии в культурном развитии. Религиозные нормы. Мировые религии. Веротерпимость.</w:t>
      </w:r>
    </w:p>
    <w:p w:rsidR="00927F82" w:rsidRPr="00422C79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927F82" w:rsidRPr="00422C79" w:rsidRDefault="00927F82" w:rsidP="00927F82">
      <w:pPr>
        <w:keepNext/>
        <w:keepLines/>
        <w:widowControl w:val="0"/>
        <w:numPr>
          <w:ilvl w:val="0"/>
          <w:numId w:val="2"/>
        </w:numPr>
        <w:tabs>
          <w:tab w:val="left" w:pos="8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bookmarkStart w:id="11" w:name="bookmark10"/>
      <w:r w:rsidRPr="00422C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Человек в меняющемся обществе (3 ч)</w:t>
      </w:r>
      <w:bookmarkEnd w:id="11"/>
    </w:p>
    <w:p w:rsidR="00927F82" w:rsidRDefault="00927F82" w:rsidP="00927F82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422C7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Можно ли предвидеть будущее? Как приспособиться к бы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422C7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ровье. Мода и спорт. Будущее создаётся молодыми.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</w:p>
    <w:p w:rsidR="00927F82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927F82" w:rsidRPr="002A4C72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4546A" w:themeColor="text2"/>
          <w:sz w:val="32"/>
          <w:szCs w:val="24"/>
        </w:rPr>
      </w:pPr>
      <w:r w:rsidRPr="002A4C72">
        <w:rPr>
          <w:rFonts w:ascii="Times New Roman" w:hAnsi="Times New Roman" w:cs="Times New Roman"/>
          <w:b/>
          <w:color w:val="44546A" w:themeColor="text2"/>
          <w:sz w:val="32"/>
          <w:szCs w:val="24"/>
        </w:rPr>
        <w:t>Содержание учебного предмета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</w:t>
      </w:r>
      <w:proofErr w:type="gramStart"/>
      <w:r w:rsidRPr="00A25B5E">
        <w:rPr>
          <w:rFonts w:ascii="Times New Roman" w:hAnsi="Times New Roman" w:cs="Times New Roman"/>
          <w:color w:val="000000"/>
          <w:sz w:val="24"/>
          <w:szCs w:val="24"/>
        </w:rPr>
        <w:t>содержания  курса</w:t>
      </w:r>
      <w:proofErr w:type="gramEnd"/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 учитывались не только особенности психологии пятиклассников, но и уровень зна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ний и умений, достигнутый ими в начальной школе. Преемствен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ность обеспечивается сохранением в структуре учебника основ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ных рубрик, имеющихся в учебниках по «Окружающему миру», характером заданий для организации активной познавательной де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 учащихся. Для того чтобы педагогический по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тенциал курса обществоведения в 5 классе был реализован, крайне важно не допустить как излишнего усложнения, так и примити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визма содержания. Поскольку речь идет об изучении предмета «Обществоведе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ние», то прежде всего нужно обратить внимание на особен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ности социального развития младших подростков.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Как и переход из дошкольного детства в младший школьный возраст, подростковый период называют критическим, перелом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ным, трудным. Если приход дошкольника в школу связан с воз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никновением новых социальных ролей (ученик, школьник), с дру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гой деятельностью (учебной), с системой других взаимоотношений (член классного коллектива), то подростковый возраст характе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ризуется иной, принципиально важной тенденцией — </w:t>
      </w:r>
      <w:r w:rsidRPr="00A25B5E">
        <w:rPr>
          <w:rFonts w:ascii="Times New Roman" w:hAnsi="Times New Roman" w:cs="Times New Roman"/>
          <w:bCs/>
          <w:color w:val="000000"/>
          <w:sz w:val="24"/>
          <w:szCs w:val="24"/>
        </w:rPr>
        <w:t>переходом из детства к взрослости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Все стороны развития (физического, интеллектуального, нравственного и др.) подчиняются этой тен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денции.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Почему это новообразование становится главным для подрост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кового возраста? У подростка возникает ощущение, что он уже не ребенок, он чувствует себя другим, ему хочется скорее стать взрослым, скрыто или явно он уже отвергает свою принадлеж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к детям (я не маленький!). Растет его сознание, на более высоком уровне находится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ответственность, целеустремленность, самостоятельность, умение контролировать свои поступки и дея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тельность.</w:t>
      </w:r>
    </w:p>
    <w:p w:rsidR="00927F82" w:rsidRPr="00A25B5E" w:rsidRDefault="00927F82" w:rsidP="00927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Подросток становится более активным участником жизни взрос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лых, особенно в семье: на нем лежат определенные обязан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ности, часто весьма серьезные (прогулки с малышом, уборка квар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тиры, уход за животным, мелкий ремонт одежды, приготовление пищи и др.). Ученики дежурят по классу, по школе, активно уча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ствуют в субботниках, играют с младшими школьниками, опе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кают дошкольников.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Меняется и отношение взрослых к подросткам: непосредст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венная опека заменяется советами, а поручения принимают ха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рактер обязанностей. Изменяется стиль общения, он приобрета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ет черты равноправного обсуждения проблемы.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Вместе с тем процесс взросления часто скрыт, проявляется не в явной форме. Внешние проявления 10—11-летних под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ростков еще очень похожи на поведение младших школьников: они любят играть в шумные игры, проказничать; они непосед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ливы и активны; часто совершают поступки, не думая об их последствиях. Неправильно понятая самостоятельность оборачи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некоторым анархизмом поведения, что вызывает раздра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жение взрослых и часто их неправильную реакцию. Это явление М. Горький называл «глупое молодечество», приводя примеры из своего детства, когда он поднимал непосильные тяжести «в пря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мом и переносном смысле, физически и духовно, и только бла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годаря какой-то случайности не надорвался насмерть, не изуро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довал себя на всю жизнь».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Младший подросток уже перестает при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на веру слова взрослого, часто подвергает их сомнению, и это нужно рассматривать как достоинство становления лично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сти школьника и использовать его во благо.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Почему это так важно? Это дает возможность развивать кри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тическое мышление, которое является условием формирования неординарной, творческой, целеустремленной личности, сильного характера. Биографии выдающихся людей показывают, что никто из них не был конформистом. Умение сомневаться, искать дру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гие пути в творческой деятельности было характерно для этих людей и позволило им перейти из разряда «обыкновенных» в разряд «гениальных».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На страницах учебника идет разговор о том, как нужно от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носиться к людям, приводятся примеры добрых, благородных по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ступков, рассказывается о духовной связи людей между собой. Тут же обсуждаются проблемы: </w:t>
      </w:r>
      <w:r w:rsidRPr="00A25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бывают ли люди бесчеловеч</w:t>
      </w:r>
      <w:r w:rsidRPr="00A25B5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ными? Каковы причины людской злобы, жадности, ненави</w:t>
      </w:r>
      <w:r w:rsidRPr="00A25B5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сти? Что должно стать правилом поведения в обществе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A25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человеколюбие или недоброжелательность и вражда?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Пятиклассникам предоставляется право вы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сказать свое мнение о проблемах доброты, нравственности, всем вместе ответить на вопросы: </w:t>
      </w:r>
      <w:r w:rsidRPr="00A25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почему правила морали живут много тысяч лет? Каких людей на свете больше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A25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добрых или злых? Какие черты доброго человека ты считаешь са</w:t>
      </w:r>
      <w:r w:rsidRPr="00A25B5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мыми главными? Почему?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Такой методический подход отражен и в других главах учебника. В учебнике постепенно усложняют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подобные задания. Например, дети обсуждают такие сложные понятия, как </w:t>
      </w:r>
      <w:r w:rsidRPr="00A25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смелость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25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добро,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подходят к элементарному по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ниманию философской мудрости — скажи, что для тебя самое важное в жизни, и я скажу, кто ты.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Назначение обществоведческого курса в основной школе — содействие выработке системы жизненных ценностей, социальной компетентности человека в период его личностного становления.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Опираясь на положения концепции обществоведческого обра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в условиях модернизации содержания общего среднего образования, данная программа является элементом целостной системы. Она преемственна содержанию обществоведческого об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в начальной школе.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Данная программа учитывает, что учащиеся к началу обуче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ния в основной школе владеют пропедевтическими представле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ниями о большой и малой родине (России, своем крае: районе, городе, селе), гражданстве и гражданских правах, о правах ре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бенка, правилах и нормах жизни в обществе, поведении на ули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це, в школе, общественном месте, о правилах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взаимоотношений между людьми, о составе семьи, родословной, об отношении к природе, образцах позитивного поведения. Задача данной про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граммы — закрепить и углубить эти знания на новом учебном материале, чтобы добиться свободного оперирования ими в по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знавательной и практической деятельности учащихся.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В 5 классе основной школы при изучении обществознания прежде всего даются знания </w:t>
      </w:r>
      <w:proofErr w:type="spellStart"/>
      <w:r w:rsidRPr="00A25B5E">
        <w:rPr>
          <w:rFonts w:ascii="Times New Roman" w:hAnsi="Times New Roman" w:cs="Times New Roman"/>
          <w:color w:val="000000"/>
          <w:sz w:val="24"/>
          <w:szCs w:val="24"/>
        </w:rPr>
        <w:t>граждановедческого</w:t>
      </w:r>
      <w:proofErr w:type="spellEnd"/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ос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нову которых составляют наиболее актуальные для учащихся под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росткового возраста проблемы жизни личности и общества, жиз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ненные ценности, нравственные и правовые нормы, правила поведения, в том числе взаимоотношения ребенка с семьей, уче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ническим коллективом, взрослыми; знания о правах человека и способах их защиты, этические нормы, первичные знания о го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сударстве и законах. Изучение данного материала направлено на содействие первичной социализации подростков.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Курс строится с учетом того, что именно в начале подрост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кового возраста деятельность общения, сознательное эксперимен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тирование в собственных отношениях с другими людьми (поиски друзей, конфликты, выяснение отношений, смена компании) выделяются в относительно самостоятельную область жизни. Дети в отроческом возрасте обладают высокой степенью само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стоятельности и инициативности при недостаточной критично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сти и привычке просчитывать отдаленные последствия своих поступков.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Предлагаемая программа ориентирована на развитие мораль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ных суждений, которое, по данным психологов, в это время осу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ществляется на конвенциональном уровне. Моральные нормы сво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ей референтной группы: семьи, класса, компании — усваиваются и соблюдаются ребенком некритично, как истина в последней ин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станции. Норма выполняется ради того, чтобы получить одобре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ние или избежать наказания, а не в силу ценности нормы, как таковой. Действия на основе узаконенных группой правил поведения дают ребенку основания считать себя «хорошим». Эти пра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вила, не выработанные самим ребенком, не являются итогом его свободного выбора, а принимаются как норма той человеческой общности, с которой ребенок идентифицируется. Задача общест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воведческого курса — содействовать становлению позитивных мо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ральных установок.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Еще одной особенностью данной программы является ориен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тация на современные представления о развитии личности ребен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ка в возрасте 11 —14 лет. В этот период партнером ребенка ста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новится общественный взрослый, воплощенный в системе социальных ролей и частично персонифицированный в учителе, наставнике. Вместе с ним растущий человек осваивает правила, понятия, принципы деятельности во всех сферах общественного сознания: в науке, искусстве, религии, праве, морали. Именно на этой ступени человек впервые осознает себя автором собствен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ной биографии. Ведущим новообразованием этого периода явля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ется «чувство взрослости». Через него подросток сравнивает и отождествляет себя с другими (взрослыми или товарищами), на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ходит образцы для подражания, строит свои отношения с други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ми людьми, перестраивает свою деятельность. Инициатива обще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ства в этом процессе проявляется в предъявлении социальных ожиданий взросления (ценностей </w:t>
      </w:r>
      <w:proofErr w:type="spellStart"/>
      <w:r w:rsidRPr="00A25B5E">
        <w:rPr>
          <w:rFonts w:ascii="Times New Roman" w:hAnsi="Times New Roman" w:cs="Times New Roman"/>
          <w:color w:val="000000"/>
          <w:sz w:val="24"/>
          <w:szCs w:val="24"/>
        </w:rPr>
        <w:t>самостояния</w:t>
      </w:r>
      <w:proofErr w:type="spellEnd"/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5B5E">
        <w:rPr>
          <w:rFonts w:ascii="Times New Roman" w:hAnsi="Times New Roman" w:cs="Times New Roman"/>
          <w:color w:val="000000"/>
          <w:sz w:val="24"/>
          <w:szCs w:val="24"/>
        </w:rPr>
        <w:t>самоопределенности</w:t>
      </w:r>
      <w:proofErr w:type="spellEnd"/>
      <w:r w:rsidRPr="00A25B5E">
        <w:rPr>
          <w:rFonts w:ascii="Times New Roman" w:hAnsi="Times New Roman" w:cs="Times New Roman"/>
          <w:color w:val="000000"/>
          <w:sz w:val="24"/>
          <w:szCs w:val="24"/>
        </w:rPr>
        <w:t>). Инициатива отроков в постановке задач самоопределения требует совместного поиска способов решения социальных и лич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ностных задач. В результате происходит разрушение отношений зависимости, возникает возможность построения отношений ра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венства. Вот почему в содержание курса включены значимые для актуальной и перспективной жизни подростков объекты и явле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ситуации, рассмотрение которых в процессе индивидуальной групповой работы призвано помочь становлению </w:t>
      </w:r>
      <w:proofErr w:type="spellStart"/>
      <w:r w:rsidRPr="00A25B5E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A25B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Особая роль в становлении эмоциональной сферы подрост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ков, необходимого условия развития человека как личности, при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надлежит 5—8 классам.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Программа строится с учетом того, что в онтогенезе чувства появляются позже, чем ситуативные эмоции. Они формируются по мере развития индивидуального сознания под влиянием вос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питательных воздействий семьи, школы, искусства и других об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щественных институтов. Предметами чувств становятся прежде всего те явления и условия, от которых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зависит развитие собы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тий, значимых для личности, и поэтому они воспринимаются эмо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Программа 5 класса является вводно-пропедевтической по от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ношению к основной школе. С одной стороны, она во многом строится на тех же дидактических единицах, что и в. начальной школе, с другой стороны, вводит новые единицы содержания. Ло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гика программы в 5 классе предполагает восхождение от част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ного к общему.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Первая тема курса «Человек» раскрывает отношение челове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ка к себе и к своему ближайшему окружению. Она ориентирует на осмысление необходимости быть толерантным в своем микро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мире. Тема позволяет ввести школьников в мир отношений меж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 людьми, включая такие качества человека, как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альтруизм,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товность бескорыстно действовать на пользу другим, не считаясь со своим личным интересом;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великодушие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снисходительность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к другим;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деликатность, вежливость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и мягкость в обращении;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доброжелательность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к другим людям;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отзывчивость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на чужое го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ре и радость.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Последующие темы курса «Семья», «Школа», «Труд», «Ро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дина» вводят ученика в расширяющийся круг социальных инсти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тутов: от самого близкого и эмоционально значимого (семьи) че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рез наиболее актуальный учебный институт (школа) до самого общественно значимого (родина и государство). Учащиеся рас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ширяют круг сведений не только о самих этих институтах и их общественном назначении, но и о качествах человека, проявля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ющихся во взаимодействии с ними. К ним относятся: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верность, стойкость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в исполнении долга;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патриотизм,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любовь к родине;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свободолюбие; стремление к независимости.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Тема «Труд» включает азы экономических знаний в сочетании с показом общественного значения труда и отношения к труду и его результатам. В этой главе уделяется большое внимание та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ким качествам человека, как: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бережливость, экономность, уме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ренность, умение ценить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труда, 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трудолюбие, добро</w:t>
      </w: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совестность, усердие.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Каждая тема программы 5 класса предполагает выделение спе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циальных уроков-практикумов, на которых учащиеся выполняют задания, развивают свои практические умения, закрепляют на практике усвоенное содержание.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Человек (5 часов)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Жизнь — великое чудо. Зачем человек рождается. Возраст человека. Что человек наследует от своих родителей.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Человек и другие люди. Как мы относимся к другим людям. Как люди общаются. Бывают ли люди бесчеловечными.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Учимся общаться. Учимся быть терпимыми. Учимся творчеству.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 Семья (5 часов)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Сколько «Я» в слове «семья». Какие бывают семьи.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Семейные заботы. Семейное хозяйство. Как распределить обя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занности в семье. Как правильно вести хозяйство.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Дому нужен хозяин. Домохозяйство и домоводство. Каким дол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жен быть хозяин дома.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Делу время, потехе час. Что такое свободное время. Движе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ние полезное и бесполезное. Домашний мастер. Что такое хоб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би. Свободное время и телевизор.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Учимся быть рачительными хозяевами. Учимся помо</w:t>
      </w:r>
      <w:r w:rsidRPr="00A25B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гать семье.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3. Школа (6 часов)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Профессия — ученик. Школьное образование. Чему учит шко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ла. Учись учиться. Как учили в прежние времена.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Одноклассники, сверстники, друзья. Ты и другие ребята. Как не обидеть словом. Конфликты в классном коллективе и пути их преодоления.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Учимся дружно жить в классе.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Труд (6 часов)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Труд — основа жизни. Каким бывает труд. Что создается тру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дом. Как оценивается труд. Богатство и бедность. Богатство обязывает. Благотворительность и меценатство.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Труд и творчество. Кого можно назвать мастером. Творчест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во в искусстве.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Учимся трудиться и уважать труд. Учимся твор</w:t>
      </w:r>
      <w:r w:rsidRPr="00A25B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честву.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5. Родина (10 часов)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Наша родина -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Россия, Росси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йская Федерация. Русский язык -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государственный. Что значит быть патриотом. За что мы любим свою родину.</w:t>
      </w:r>
    </w:p>
    <w:p w:rsidR="00927F82" w:rsidRPr="00A25B5E" w:rsidRDefault="00927F82" w:rsidP="00927F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Символика России. Герб России в прошлом и теперь. Россий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ский флаг. Гимн.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hAnsi="Times New Roman" w:cs="Times New Roman"/>
          <w:color w:val="000000"/>
          <w:sz w:val="24"/>
          <w:szCs w:val="24"/>
        </w:rPr>
        <w:t>анин - О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течества достойный сын. Кого называют граж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softHyphen/>
        <w:t>данином. Права граждан России. Обязанности граждан РФ.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>многонациональ</w:t>
      </w:r>
      <w:r>
        <w:rPr>
          <w:rFonts w:ascii="Times New Roman" w:hAnsi="Times New Roman" w:cs="Times New Roman"/>
          <w:color w:val="000000"/>
          <w:sz w:val="24"/>
          <w:szCs w:val="24"/>
        </w:rPr>
        <w:t>ный народ.  Народы России</w:t>
      </w:r>
      <w:r w:rsidRPr="00A25B5E">
        <w:rPr>
          <w:rFonts w:ascii="Times New Roman" w:hAnsi="Times New Roman" w:cs="Times New Roman"/>
          <w:color w:val="000000"/>
          <w:sz w:val="24"/>
          <w:szCs w:val="24"/>
        </w:rPr>
        <w:t xml:space="preserve"> одна семья. Многонациональная культура России. Что такое национальность.</w:t>
      </w:r>
    </w:p>
    <w:p w:rsidR="00927F82" w:rsidRPr="00A25B5E" w:rsidRDefault="00927F82" w:rsidP="00927F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Учимся быть достойными гражданами. Учимся ува</w:t>
      </w:r>
      <w:r w:rsidRPr="00A25B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жать людей любой национальности.</w:t>
      </w:r>
    </w:p>
    <w:p w:rsidR="00927F82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b/>
          <w:bCs/>
          <w:iCs/>
          <w:color w:val="44546A" w:themeColor="text2"/>
          <w:sz w:val="28"/>
          <w:szCs w:val="24"/>
          <w:u w:val="single"/>
          <w:lang w:eastAsia="ru-RU"/>
        </w:rPr>
      </w:pPr>
      <w:proofErr w:type="gramStart"/>
      <w:r w:rsidRPr="00C94240">
        <w:rPr>
          <w:rFonts w:ascii="Times New Roman" w:eastAsia="Courier New" w:hAnsi="Times New Roman" w:cs="Times New Roman"/>
          <w:b/>
          <w:bCs/>
          <w:iCs/>
          <w:color w:val="44546A" w:themeColor="text2"/>
          <w:sz w:val="28"/>
          <w:szCs w:val="24"/>
          <w:u w:val="single"/>
          <w:lang w:eastAsia="ru-RU"/>
        </w:rPr>
        <w:t>Формы  контроля</w:t>
      </w:r>
      <w:proofErr w:type="gramEnd"/>
      <w:r w:rsidRPr="00C94240">
        <w:rPr>
          <w:rFonts w:ascii="Times New Roman" w:eastAsia="Courier New" w:hAnsi="Times New Roman" w:cs="Times New Roman"/>
          <w:b/>
          <w:bCs/>
          <w:iCs/>
          <w:color w:val="44546A" w:themeColor="text2"/>
          <w:sz w:val="28"/>
          <w:szCs w:val="24"/>
          <w:u w:val="single"/>
          <w:lang w:eastAsia="ru-RU"/>
        </w:rPr>
        <w:t xml:space="preserve"> знаний, умений, навыков.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Основными формами контроля знаний, умений, навыков </w:t>
      </w:r>
      <w:proofErr w:type="gramStart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являются :</w:t>
      </w:r>
      <w:proofErr w:type="gramEnd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текущий и промежуточный контроль знаний, промежуточная   аттестация ,которые позволяют:</w:t>
      </w:r>
    </w:p>
    <w:p w:rsidR="00927F82" w:rsidRPr="00C94240" w:rsidRDefault="00927F82" w:rsidP="00927F82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определить фактический уровень знаний, умений и навыков </w:t>
      </w:r>
      <w:proofErr w:type="gramStart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обучающихся  по</w:t>
      </w:r>
      <w:proofErr w:type="gramEnd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предмету ( согласно учебного плана);</w:t>
      </w:r>
    </w:p>
    <w:p w:rsidR="00927F82" w:rsidRPr="00C94240" w:rsidRDefault="00927F82" w:rsidP="00927F82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927F82" w:rsidRPr="00C94240" w:rsidRDefault="00927F82" w:rsidP="00927F82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1.Текущий контроль знаний</w:t>
      </w: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– проверка знаний обучающихся через опросы, самостоятельные и контрольные работы, </w:t>
      </w:r>
      <w:proofErr w:type="gramStart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зачеты ,</w:t>
      </w:r>
      <w:proofErr w:type="gramEnd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тестирование и т.п. в рамках урока,  терминологический диктант, тестовая работа, рабата с карточками.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Текущий </w:t>
      </w:r>
      <w:proofErr w:type="gramStart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контроль  знаний</w:t>
      </w:r>
      <w:proofErr w:type="gramEnd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Изучение  разделов</w:t>
      </w:r>
      <w:proofErr w:type="gramEnd"/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завершается  повторительно-обобщающими уроками ( в форме тестирования, работы с документами).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2.Промежуточный контроль знаний</w:t>
      </w: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b/>
          <w:color w:val="44546A" w:themeColor="text2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b/>
          <w:color w:val="44546A" w:themeColor="text2"/>
          <w:sz w:val="24"/>
          <w:szCs w:val="24"/>
          <w:lang w:eastAsia="ru-RU"/>
        </w:rPr>
        <w:t>Требования к уровню подготовки</w:t>
      </w: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C9424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изучения предмета «Обществознание» являются следующие умения: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27F82" w:rsidRPr="00C94240" w:rsidTr="00927F82">
        <w:trPr>
          <w:trHeight w:val="141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Формулировки личностных результатов</w:t>
            </w:r>
          </w:p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ФГОС</w:t>
            </w:r>
          </w:p>
        </w:tc>
      </w:tr>
      <w:tr w:rsidR="00927F82" w:rsidRPr="00C94240" w:rsidTr="00927F82">
        <w:trPr>
          <w:trHeight w:val="141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</w:tr>
      <w:tr w:rsidR="00927F82" w:rsidRPr="00C94240" w:rsidTr="00927F82">
        <w:trPr>
          <w:trHeight w:val="2151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      </w:r>
            <w:proofErr w:type="gramStart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познанию,  осознанному</w:t>
            </w:r>
            <w:proofErr w:type="gramEnd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927F82" w:rsidRPr="00C94240" w:rsidTr="00927F82">
        <w:trPr>
          <w:trHeight w:val="1341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927F82" w:rsidRPr="00C94240" w:rsidTr="00927F82">
        <w:trPr>
          <w:trHeight w:val="1886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</w:tc>
      </w:tr>
      <w:tr w:rsidR="00927F82" w:rsidRPr="00C94240" w:rsidTr="00927F82">
        <w:trPr>
          <w:trHeight w:val="810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927F82" w:rsidRPr="00C94240" w:rsidTr="00927F82">
        <w:trPr>
          <w:trHeight w:val="1341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927F82" w:rsidRPr="00C94240" w:rsidTr="00927F82">
        <w:trPr>
          <w:trHeight w:val="2505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7) формирование коммуникативной компетентности в общении </w:t>
            </w:r>
            <w:proofErr w:type="gramStart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  сотрудничестве</w:t>
            </w:r>
            <w:proofErr w:type="gramEnd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927F82" w:rsidRPr="00C94240" w:rsidTr="00927F82">
        <w:trPr>
          <w:trHeight w:val="810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+)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927F82" w:rsidRPr="00C94240" w:rsidTr="00927F82">
        <w:trPr>
          <w:trHeight w:val="810"/>
        </w:trPr>
        <w:tc>
          <w:tcPr>
            <w:tcW w:w="15309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+) развитие эстетического сознания через освоение художественного наследия народов России и </w:t>
            </w:r>
            <w:proofErr w:type="gramStart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мира,  творческой</w:t>
            </w:r>
            <w:proofErr w:type="gramEnd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эстетического характера.</w:t>
            </w:r>
          </w:p>
        </w:tc>
      </w:tr>
    </w:tbl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color w:val="44546A" w:themeColor="text2"/>
          <w:sz w:val="28"/>
          <w:szCs w:val="24"/>
          <w:lang w:eastAsia="ru-RU"/>
        </w:rPr>
      </w:pPr>
      <w:r w:rsidRPr="00C94240">
        <w:rPr>
          <w:rFonts w:ascii="Times New Roman" w:eastAsia="Courier New" w:hAnsi="Times New Roman" w:cs="Times New Roman"/>
          <w:b/>
          <w:bCs/>
          <w:color w:val="44546A" w:themeColor="text2"/>
          <w:sz w:val="28"/>
          <w:szCs w:val="24"/>
          <w:lang w:eastAsia="ru-RU"/>
        </w:rPr>
        <w:t>Метапредметными результатами</w:t>
      </w:r>
      <w:r w:rsidRPr="00C94240">
        <w:rPr>
          <w:rFonts w:ascii="Times New Roman" w:eastAsia="Courier New" w:hAnsi="Times New Roman" w:cs="Times New Roman"/>
          <w:color w:val="44546A" w:themeColor="text2"/>
          <w:sz w:val="28"/>
          <w:szCs w:val="24"/>
          <w:lang w:eastAsia="ru-RU"/>
        </w:rPr>
        <w:t xml:space="preserve"> изучения предмета «Обществознание» являются следующие умения:</w:t>
      </w:r>
    </w:p>
    <w:tbl>
      <w:tblPr>
        <w:tblW w:w="1088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342"/>
      </w:tblGrid>
      <w:tr w:rsidR="00927F82" w:rsidRPr="00C94240" w:rsidTr="00927F82">
        <w:trPr>
          <w:trHeight w:val="142"/>
        </w:trPr>
        <w:tc>
          <w:tcPr>
            <w:tcW w:w="3544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Формулировки метапредметных результатов</w:t>
            </w:r>
          </w:p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ФГОС</w:t>
            </w:r>
          </w:p>
        </w:tc>
      </w:tr>
      <w:tr w:rsidR="00927F82" w:rsidRPr="00C94240" w:rsidTr="00927F82">
        <w:trPr>
          <w:trHeight w:val="142"/>
        </w:trPr>
        <w:tc>
          <w:tcPr>
            <w:tcW w:w="3544" w:type="dxa"/>
            <w:vMerge w:val="restart"/>
          </w:tcPr>
          <w:p w:rsidR="00927F82" w:rsidRPr="00927F82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F8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27F8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егулятивные</w:t>
            </w:r>
          </w:p>
          <w:p w:rsidR="00927F82" w:rsidRPr="00C94240" w:rsidRDefault="00927F82" w:rsidP="00927F8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82" w:rsidRPr="00C94240" w:rsidRDefault="00927F82" w:rsidP="00927F8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927F82" w:rsidRPr="00C94240" w:rsidTr="00927F82">
        <w:trPr>
          <w:trHeight w:val="142"/>
        </w:trPr>
        <w:tc>
          <w:tcPr>
            <w:tcW w:w="3544" w:type="dxa"/>
            <w:vMerge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2) умение самостоятельно планировать </w:t>
            </w:r>
            <w:proofErr w:type="gramStart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пути  достижения</w:t>
            </w:r>
            <w:proofErr w:type="gramEnd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927F82" w:rsidRPr="00C94240" w:rsidTr="00927F82">
        <w:trPr>
          <w:trHeight w:val="142"/>
        </w:trPr>
        <w:tc>
          <w:tcPr>
            <w:tcW w:w="3544" w:type="dxa"/>
            <w:vMerge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gramStart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способы  действий</w:t>
            </w:r>
            <w:proofErr w:type="gramEnd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927F82" w:rsidRPr="00C94240" w:rsidTr="00927F82">
        <w:trPr>
          <w:trHeight w:val="142"/>
        </w:trPr>
        <w:tc>
          <w:tcPr>
            <w:tcW w:w="3544" w:type="dxa"/>
            <w:vMerge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4) умение оценивать правильность выполнения учебной </w:t>
            </w:r>
            <w:proofErr w:type="gramStart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задачи,  собственные</w:t>
            </w:r>
            <w:proofErr w:type="gramEnd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её решения;</w:t>
            </w:r>
          </w:p>
        </w:tc>
      </w:tr>
      <w:tr w:rsidR="00927F82" w:rsidRPr="00C94240" w:rsidTr="00927F82">
        <w:trPr>
          <w:trHeight w:val="977"/>
        </w:trPr>
        <w:tc>
          <w:tcPr>
            <w:tcW w:w="3544" w:type="dxa"/>
            <w:vMerge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</w:tr>
      <w:tr w:rsidR="00927F82" w:rsidRPr="00C94240" w:rsidTr="00927F82">
        <w:trPr>
          <w:trHeight w:val="1898"/>
        </w:trPr>
        <w:tc>
          <w:tcPr>
            <w:tcW w:w="3544" w:type="dxa"/>
            <w:vMerge w:val="restart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6) </w:t>
            </w:r>
            <w:proofErr w:type="gramStart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умение  определять</w:t>
            </w:r>
            <w:proofErr w:type="gramEnd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</w:tc>
      </w:tr>
      <w:tr w:rsidR="00927F82" w:rsidRPr="00C94240" w:rsidTr="00927F82">
        <w:trPr>
          <w:trHeight w:val="142"/>
        </w:trPr>
        <w:tc>
          <w:tcPr>
            <w:tcW w:w="3544" w:type="dxa"/>
            <w:vMerge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82" w:rsidRPr="00C94240" w:rsidTr="00927F82">
        <w:trPr>
          <w:trHeight w:val="267"/>
        </w:trPr>
        <w:tc>
          <w:tcPr>
            <w:tcW w:w="3544" w:type="dxa"/>
            <w:vMerge w:val="restart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8) смысловое чтение; </w:t>
            </w:r>
          </w:p>
        </w:tc>
      </w:tr>
      <w:tr w:rsidR="00927F82" w:rsidRPr="00C94240" w:rsidTr="00927F82">
        <w:trPr>
          <w:trHeight w:val="142"/>
        </w:trPr>
        <w:tc>
          <w:tcPr>
            <w:tcW w:w="3544" w:type="dxa"/>
            <w:vMerge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9) умение </w:t>
            </w:r>
            <w:proofErr w:type="gramStart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</w:t>
            </w:r>
            <w:proofErr w:type="gramEnd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927F82" w:rsidRPr="00C94240" w:rsidTr="00927F82">
        <w:trPr>
          <w:trHeight w:val="142"/>
        </w:trPr>
        <w:tc>
          <w:tcPr>
            <w:tcW w:w="3544" w:type="dxa"/>
            <w:vMerge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</w:tcPr>
          <w:p w:rsidR="00927F82" w:rsidRPr="00C94240" w:rsidRDefault="00927F82" w:rsidP="006415F2">
            <w:pPr>
              <w:widowControl w:val="0"/>
              <w:spacing w:after="0" w:line="240" w:lineRule="auto"/>
              <w:ind w:left="20" w:right="20" w:firstLine="30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</w:t>
            </w:r>
            <w:proofErr w:type="gramStart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деятельности;  владение</w:t>
            </w:r>
            <w:proofErr w:type="gramEnd"/>
            <w:r w:rsidRPr="00C942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устной и письменной речью, монологической контекстной речью</w:t>
            </w:r>
          </w:p>
        </w:tc>
      </w:tr>
    </w:tbl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27F82" w:rsidRPr="00C94240" w:rsidRDefault="00927F82" w:rsidP="00927F82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520FDE" w:rsidRDefault="00520FDE"/>
    <w:sectPr w:rsidR="0052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8635B"/>
    <w:multiLevelType w:val="multilevel"/>
    <w:tmpl w:val="AE7200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82"/>
    <w:rsid w:val="00520FDE"/>
    <w:rsid w:val="0092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E8C5"/>
  <w15:chartTrackingRefBased/>
  <w15:docId w15:val="{A920CEA3-B960-471A-9548-D1FFD63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7F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5562</Words>
  <Characters>31704</Characters>
  <Application>Microsoft Office Word</Application>
  <DocSecurity>0</DocSecurity>
  <Lines>264</Lines>
  <Paragraphs>74</Paragraphs>
  <ScaleCrop>false</ScaleCrop>
  <Company/>
  <LinksUpToDate>false</LinksUpToDate>
  <CharactersWithSpaces>37192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2016-10-05T18:29:00Z</dcterms:created>
  <dcterms:modified xsi:type="dcterms:W3CDTF">2016-10-05T18:32:00Z</dcterms:modified>
</cp:coreProperties>
</file>