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49" w:rsidRDefault="009D1549" w:rsidP="00B90266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2454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анировать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549" w:rsidRDefault="009D1549" w:rsidP="00B90266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1549" w:rsidRDefault="009D1549" w:rsidP="00B90266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1549" w:rsidRDefault="009D1549" w:rsidP="00B90266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1549" w:rsidRDefault="009D1549" w:rsidP="00B90266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0266" w:rsidRDefault="00B90266" w:rsidP="00B90266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Утверждаю </w:t>
      </w:r>
    </w:p>
    <w:p w:rsidR="00B90266" w:rsidRDefault="00B90266" w:rsidP="00B90266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Директор ОО             В. А. Степанова</w:t>
      </w:r>
    </w:p>
    <w:p w:rsidR="00B90266" w:rsidRDefault="009B05F3" w:rsidP="00B90266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26</w:t>
      </w:r>
      <w:r w:rsidR="00B902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01</w:t>
      </w:r>
      <w:r w:rsidR="00B902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902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B902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</w:t>
      </w:r>
    </w:p>
    <w:p w:rsidR="00B90266" w:rsidRDefault="00B90266" w:rsidP="00B90266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0266" w:rsidRDefault="00B90266" w:rsidP="00B90266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0266" w:rsidRDefault="00B90266" w:rsidP="00B90266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0266" w:rsidRDefault="00B90266" w:rsidP="00B90266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0266" w:rsidRDefault="00B90266" w:rsidP="00B90266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0266" w:rsidRDefault="00B90266" w:rsidP="00B90266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0266" w:rsidRDefault="00B90266" w:rsidP="00B90266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0266" w:rsidRDefault="00B90266" w:rsidP="00B90266">
      <w:pPr>
        <w:jc w:val="center"/>
        <w:rPr>
          <w:rFonts w:ascii="Times New Roman" w:hAnsi="Times New Roman" w:cs="Times New Roman"/>
          <w:sz w:val="28"/>
        </w:rPr>
      </w:pPr>
    </w:p>
    <w:p w:rsidR="00B90266" w:rsidRDefault="00B90266" w:rsidP="00B90266">
      <w:pPr>
        <w:jc w:val="center"/>
        <w:rPr>
          <w:rFonts w:ascii="Times New Roman" w:hAnsi="Times New Roman" w:cs="Times New Roman"/>
          <w:sz w:val="28"/>
        </w:rPr>
      </w:pPr>
    </w:p>
    <w:p w:rsidR="00B90266" w:rsidRDefault="00B90266" w:rsidP="00B90266">
      <w:pPr>
        <w:jc w:val="center"/>
        <w:rPr>
          <w:rFonts w:ascii="Times New Roman" w:hAnsi="Times New Roman" w:cs="Times New Roman"/>
          <w:sz w:val="72"/>
        </w:rPr>
      </w:pPr>
    </w:p>
    <w:p w:rsidR="00B90266" w:rsidRPr="00B90266" w:rsidRDefault="00B90266" w:rsidP="00B90266">
      <w:pPr>
        <w:jc w:val="center"/>
        <w:rPr>
          <w:rFonts w:ascii="Times New Roman" w:hAnsi="Times New Roman" w:cs="Times New Roman"/>
          <w:b/>
          <w:sz w:val="72"/>
        </w:rPr>
      </w:pPr>
      <w:r w:rsidRPr="00803053">
        <w:rPr>
          <w:rFonts w:ascii="Times New Roman" w:hAnsi="Times New Roman" w:cs="Times New Roman"/>
          <w:sz w:val="72"/>
        </w:rPr>
        <w:t xml:space="preserve"> </w:t>
      </w:r>
      <w:r w:rsidRPr="00B90266">
        <w:rPr>
          <w:rFonts w:ascii="Times New Roman" w:hAnsi="Times New Roman" w:cs="Times New Roman"/>
          <w:b/>
          <w:sz w:val="72"/>
        </w:rPr>
        <w:t>Итоги самообследования</w:t>
      </w:r>
    </w:p>
    <w:p w:rsidR="00B90266" w:rsidRPr="00B90266" w:rsidRDefault="009B05F3" w:rsidP="00B90266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з</w:t>
      </w:r>
      <w:r w:rsidR="00B90266" w:rsidRPr="00B90266">
        <w:rPr>
          <w:rFonts w:ascii="Times New Roman" w:hAnsi="Times New Roman" w:cs="Times New Roman"/>
          <w:b/>
          <w:sz w:val="72"/>
        </w:rPr>
        <w:t>а</w:t>
      </w:r>
      <w:r w:rsidR="00192434">
        <w:rPr>
          <w:rFonts w:ascii="Times New Roman" w:hAnsi="Times New Roman" w:cs="Times New Roman"/>
          <w:b/>
          <w:sz w:val="72"/>
        </w:rPr>
        <w:t xml:space="preserve"> </w:t>
      </w:r>
      <w:r w:rsidR="00B90266" w:rsidRPr="00B90266">
        <w:rPr>
          <w:rFonts w:ascii="Times New Roman" w:hAnsi="Times New Roman" w:cs="Times New Roman"/>
          <w:b/>
          <w:sz w:val="72"/>
        </w:rPr>
        <w:t xml:space="preserve">2017 </w:t>
      </w:r>
      <w:r w:rsidR="00192434">
        <w:rPr>
          <w:rFonts w:ascii="Times New Roman" w:hAnsi="Times New Roman" w:cs="Times New Roman"/>
          <w:b/>
          <w:sz w:val="72"/>
        </w:rPr>
        <w:t>календарный</w:t>
      </w:r>
      <w:r w:rsidR="00B90266" w:rsidRPr="00B90266">
        <w:rPr>
          <w:rFonts w:ascii="Times New Roman" w:hAnsi="Times New Roman" w:cs="Times New Roman"/>
          <w:b/>
          <w:sz w:val="72"/>
        </w:rPr>
        <w:t xml:space="preserve"> год</w:t>
      </w:r>
    </w:p>
    <w:p w:rsidR="00B90266" w:rsidRPr="00B90266" w:rsidRDefault="00B90266" w:rsidP="00B90266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B9026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МОАУ «Покровская СОШ»                                                           Новосергиевского района Оренбургской области </w:t>
      </w:r>
    </w:p>
    <w:p w:rsidR="00B90266" w:rsidRDefault="00B90266" w:rsidP="00B9026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B90266" w:rsidRDefault="00B90266" w:rsidP="00B9026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B90266" w:rsidRDefault="00B90266" w:rsidP="00B90266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B90266" w:rsidRPr="00C443DE" w:rsidRDefault="00B90266" w:rsidP="00B90266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B90266" w:rsidRPr="00C443DE" w:rsidRDefault="00B90266" w:rsidP="00B90266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B90266" w:rsidRPr="00CF2737" w:rsidRDefault="00B90266" w:rsidP="00B90266">
      <w:pPr>
        <w:jc w:val="center"/>
        <w:rPr>
          <w:sz w:val="32"/>
          <w:szCs w:val="32"/>
        </w:rPr>
      </w:pPr>
      <w:r w:rsidRPr="00CF27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2017</w:t>
      </w:r>
      <w:r w:rsidRPr="00CF27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B90266" w:rsidRPr="00B90266" w:rsidRDefault="00B90266" w:rsidP="00B90266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-239" w:tblpY="1"/>
        <w:tblOverlap w:val="never"/>
        <w:tblW w:w="1823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8596"/>
      </w:tblGrid>
      <w:tr w:rsidR="00B90266" w:rsidRPr="00B90266" w:rsidTr="00F5432E">
        <w:trPr>
          <w:tblCellSpacing w:w="15" w:type="dxa"/>
        </w:trPr>
        <w:tc>
          <w:tcPr>
            <w:tcW w:w="9594" w:type="dxa"/>
            <w:vAlign w:val="center"/>
            <w:hideMark/>
          </w:tcPr>
          <w:p w:rsidR="00F5432E" w:rsidRDefault="00F5432E" w:rsidP="00B90266">
            <w:pPr>
              <w:pStyle w:val="a4"/>
              <w:spacing w:before="0" w:beforeAutospacing="0" w:after="0"/>
              <w:jc w:val="both"/>
              <w:rPr>
                <w:b/>
                <w:color w:val="000000"/>
              </w:rPr>
            </w:pPr>
          </w:p>
          <w:p w:rsidR="00F5432E" w:rsidRDefault="00F5432E" w:rsidP="00B90266">
            <w:pPr>
              <w:pStyle w:val="a4"/>
              <w:spacing w:before="0" w:beforeAutospacing="0" w:after="0"/>
              <w:jc w:val="both"/>
              <w:rPr>
                <w:b/>
                <w:color w:val="000000"/>
              </w:rPr>
            </w:pPr>
          </w:p>
          <w:p w:rsidR="00B90266" w:rsidRPr="00B90266" w:rsidRDefault="00B90266" w:rsidP="00B90266">
            <w:pPr>
              <w:pStyle w:val="a4"/>
              <w:spacing w:before="0" w:beforeAutospacing="0" w:after="0"/>
              <w:jc w:val="both"/>
              <w:rPr>
                <w:b/>
                <w:color w:val="000000"/>
              </w:rPr>
            </w:pPr>
            <w:r w:rsidRPr="00B90266">
              <w:rPr>
                <w:b/>
                <w:color w:val="000000"/>
              </w:rPr>
              <w:lastRenderedPageBreak/>
              <w:t>Период:</w:t>
            </w:r>
          </w:p>
          <w:p w:rsidR="00B90266" w:rsidRPr="00B90266" w:rsidRDefault="00F5432E" w:rsidP="00B90266">
            <w:pPr>
              <w:pStyle w:val="a4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1 </w:t>
            </w:r>
            <w:r w:rsidR="00192434">
              <w:rPr>
                <w:color w:val="000000"/>
              </w:rPr>
              <w:t>янва</w:t>
            </w:r>
            <w:r>
              <w:rPr>
                <w:color w:val="000000"/>
              </w:rPr>
              <w:t>ря 201</w:t>
            </w:r>
            <w:r w:rsidR="0019243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года по</w:t>
            </w:r>
            <w:r w:rsidR="009B05F3">
              <w:rPr>
                <w:color w:val="000000"/>
              </w:rPr>
              <w:t xml:space="preserve"> </w:t>
            </w:r>
            <w:r w:rsidR="0019243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1 </w:t>
            </w:r>
            <w:r w:rsidR="00192434">
              <w:rPr>
                <w:color w:val="000000"/>
              </w:rPr>
              <w:t>декабря</w:t>
            </w:r>
            <w:r>
              <w:rPr>
                <w:color w:val="000000"/>
              </w:rPr>
              <w:t xml:space="preserve"> 2017</w:t>
            </w:r>
            <w:r w:rsidR="00B90266" w:rsidRPr="00B90266">
              <w:rPr>
                <w:color w:val="000000"/>
              </w:rPr>
              <w:t xml:space="preserve"> г</w:t>
            </w:r>
          </w:p>
          <w:p w:rsidR="00B90266" w:rsidRPr="00B90266" w:rsidRDefault="00B90266" w:rsidP="00B90266">
            <w:pPr>
              <w:pStyle w:val="a4"/>
              <w:spacing w:before="0" w:beforeAutospacing="0" w:after="0"/>
              <w:jc w:val="both"/>
              <w:rPr>
                <w:color w:val="000000"/>
              </w:rPr>
            </w:pPr>
          </w:p>
          <w:p w:rsidR="00B90266" w:rsidRPr="00B90266" w:rsidRDefault="00B90266" w:rsidP="00B90266">
            <w:pPr>
              <w:pStyle w:val="a4"/>
              <w:spacing w:before="0" w:beforeAutospacing="0" w:after="0"/>
              <w:jc w:val="both"/>
              <w:rPr>
                <w:b/>
                <w:color w:val="000000"/>
              </w:rPr>
            </w:pPr>
            <w:r w:rsidRPr="00B90266">
              <w:rPr>
                <w:b/>
                <w:color w:val="000000"/>
              </w:rPr>
              <w:t>Нормативно-правовая база</w:t>
            </w:r>
          </w:p>
          <w:p w:rsidR="00B90266" w:rsidRPr="00B90266" w:rsidRDefault="00B90266" w:rsidP="00B6129B">
            <w:pPr>
              <w:pStyle w:val="a4"/>
              <w:numPr>
                <w:ilvl w:val="0"/>
                <w:numId w:val="8"/>
              </w:numPr>
              <w:spacing w:before="0" w:beforeAutospacing="0" w:after="0"/>
              <w:jc w:val="both"/>
              <w:rPr>
                <w:color w:val="000000"/>
              </w:rPr>
            </w:pPr>
            <w:r w:rsidRPr="00B90266">
              <w:rPr>
                <w:color w:val="000000"/>
              </w:rPr>
              <w:t>Федеральный закон от 29.12.2012 № 273-ФЗ «Об образовании в Российской Федерации» (п. 3,13 ст. 28, п. 3 ст. 29);</w:t>
            </w:r>
          </w:p>
          <w:p w:rsidR="00B90266" w:rsidRPr="00B90266" w:rsidRDefault="00B90266" w:rsidP="00B6129B">
            <w:pPr>
              <w:pStyle w:val="a4"/>
              <w:numPr>
                <w:ilvl w:val="0"/>
                <w:numId w:val="8"/>
              </w:numPr>
              <w:spacing w:before="0" w:beforeAutospacing="0" w:after="0"/>
              <w:jc w:val="both"/>
              <w:rPr>
                <w:color w:val="000000"/>
              </w:rPr>
            </w:pPr>
            <w:r w:rsidRPr="00B90266">
              <w:rPr>
                <w:color w:val="000000"/>
              </w:rPr>
              <w:t>приказ Минобрнауки РФ от 14.06.2013 г.</w:t>
            </w:r>
            <w:r w:rsidR="00192434">
              <w:rPr>
                <w:color w:val="000000"/>
              </w:rPr>
              <w:t xml:space="preserve"> № 462</w:t>
            </w:r>
            <w:r w:rsidRPr="00B90266">
              <w:rPr>
                <w:color w:val="000000"/>
              </w:rPr>
              <w:t xml:space="preserve"> «Об утверждении порядка проведения самообследования образовательной организацией»</w:t>
            </w:r>
            <w:r w:rsidR="00192434">
              <w:rPr>
                <w:color w:val="000000"/>
              </w:rPr>
              <w:t xml:space="preserve"> (с изменениями и дополнениями от 14 декабря 2017 года</w:t>
            </w:r>
            <w:r w:rsidR="009B05F3">
              <w:rPr>
                <w:color w:val="000000"/>
              </w:rPr>
              <w:t xml:space="preserve">  №1218</w:t>
            </w:r>
            <w:r w:rsidR="00192434">
              <w:rPr>
                <w:color w:val="000000"/>
              </w:rPr>
              <w:t>).</w:t>
            </w:r>
          </w:p>
          <w:p w:rsidR="00B90266" w:rsidRDefault="00B90266" w:rsidP="00B6129B">
            <w:pPr>
              <w:pStyle w:val="a4"/>
              <w:numPr>
                <w:ilvl w:val="0"/>
                <w:numId w:val="8"/>
              </w:numPr>
              <w:spacing w:before="0" w:beforeAutospacing="0" w:after="0"/>
              <w:jc w:val="both"/>
              <w:rPr>
                <w:color w:val="000000"/>
              </w:rPr>
            </w:pPr>
            <w:r w:rsidRPr="00B90266">
              <w:rPr>
                <w:color w:val="000000"/>
              </w:rPr>
              <w:t>приказ Минобрнауки от 28.01.2014 г. № 1324 «Об утверждении показателей деятельности образовательной организации, подлежащей самообследованию»;</w:t>
            </w:r>
          </w:p>
          <w:p w:rsidR="00B6129B" w:rsidRPr="00B90266" w:rsidRDefault="00B6129B" w:rsidP="00B6129B">
            <w:pPr>
              <w:pStyle w:val="a4"/>
              <w:numPr>
                <w:ilvl w:val="0"/>
                <w:numId w:val="7"/>
              </w:numPr>
              <w:spacing w:before="0" w:beforeAutospacing="0" w:after="0"/>
              <w:jc w:val="both"/>
              <w:rPr>
                <w:color w:val="000000"/>
              </w:rPr>
            </w:pPr>
            <w:r w:rsidRPr="00710716">
              <w:t>приказом Минобрнауки России от 14.12.2017 № 1218 «О внесении изменений в Порядок проведения самообследования образовательной организации, утвержденной приказом Министерства образования и науки Российской Федерации от 14 июня 2013 г  № 4б2»;</w:t>
            </w:r>
          </w:p>
          <w:p w:rsidR="00B90266" w:rsidRPr="00B90266" w:rsidRDefault="00B90266" w:rsidP="00B6129B">
            <w:pPr>
              <w:pStyle w:val="a4"/>
              <w:numPr>
                <w:ilvl w:val="0"/>
                <w:numId w:val="7"/>
              </w:numPr>
              <w:spacing w:before="0" w:beforeAutospacing="0" w:after="0"/>
              <w:jc w:val="both"/>
              <w:rPr>
                <w:color w:val="000000"/>
              </w:rPr>
            </w:pPr>
            <w:r w:rsidRPr="00B90266">
              <w:rPr>
                <w:color w:val="000000"/>
              </w:rPr>
              <w:t>Устав муниципал</w:t>
            </w:r>
            <w:r>
              <w:rPr>
                <w:color w:val="000000"/>
              </w:rPr>
              <w:t>ьного общеобразовательного ав</w:t>
            </w:r>
            <w:r w:rsidRPr="00B90266">
              <w:rPr>
                <w:color w:val="000000"/>
              </w:rPr>
              <w:t>т</w:t>
            </w:r>
            <w:r>
              <w:rPr>
                <w:color w:val="000000"/>
              </w:rPr>
              <w:t>ономного учреждения «Покро</w:t>
            </w:r>
            <w:r w:rsidRPr="00B90266">
              <w:rPr>
                <w:color w:val="000000"/>
              </w:rPr>
              <w:t>вская средняя общеобразовате</w:t>
            </w:r>
            <w:r>
              <w:rPr>
                <w:color w:val="000000"/>
              </w:rPr>
              <w:t xml:space="preserve">льная школа </w:t>
            </w:r>
            <w:r w:rsidRPr="00B90266">
              <w:rPr>
                <w:color w:val="000000"/>
              </w:rPr>
              <w:t>»</w:t>
            </w:r>
          </w:p>
          <w:p w:rsidR="00B90266" w:rsidRPr="00B90266" w:rsidRDefault="00B90266" w:rsidP="00B6129B">
            <w:pPr>
              <w:pStyle w:val="a4"/>
              <w:numPr>
                <w:ilvl w:val="0"/>
                <w:numId w:val="7"/>
              </w:numPr>
              <w:spacing w:before="0" w:beforeAutospacing="0" w:after="0"/>
              <w:jc w:val="both"/>
              <w:rPr>
                <w:color w:val="000000"/>
              </w:rPr>
            </w:pPr>
            <w:r w:rsidRPr="00B90266">
              <w:rPr>
                <w:color w:val="000000"/>
              </w:rPr>
              <w:t>Положение о самообследовании муниципального</w:t>
            </w:r>
            <w:r>
              <w:rPr>
                <w:color w:val="000000"/>
              </w:rPr>
              <w:t xml:space="preserve"> общеобразовательного автономного учреждения «Покровска</w:t>
            </w:r>
            <w:r w:rsidRPr="00B90266">
              <w:rPr>
                <w:color w:val="000000"/>
              </w:rPr>
              <w:t>я сред</w:t>
            </w:r>
            <w:r>
              <w:rPr>
                <w:color w:val="000000"/>
              </w:rPr>
              <w:t>няя общеобразовательная школа</w:t>
            </w:r>
            <w:r w:rsidRPr="00B90266">
              <w:rPr>
                <w:color w:val="000000"/>
              </w:rPr>
              <w:t>»</w:t>
            </w:r>
          </w:p>
          <w:p w:rsidR="00B90266" w:rsidRPr="00B90266" w:rsidRDefault="00B90266" w:rsidP="00B90266">
            <w:pPr>
              <w:pStyle w:val="a4"/>
              <w:spacing w:before="0" w:beforeAutospacing="0" w:after="0"/>
              <w:jc w:val="both"/>
              <w:rPr>
                <w:color w:val="000000"/>
              </w:rPr>
            </w:pPr>
          </w:p>
          <w:p w:rsidR="00B90266" w:rsidRPr="00B90266" w:rsidRDefault="00B90266" w:rsidP="00B90266">
            <w:pPr>
              <w:pStyle w:val="a4"/>
              <w:spacing w:before="0" w:beforeAutospacing="0" w:after="0"/>
              <w:jc w:val="both"/>
              <w:rPr>
                <w:b/>
                <w:color w:val="000000"/>
              </w:rPr>
            </w:pPr>
            <w:r w:rsidRPr="00B90266">
              <w:rPr>
                <w:b/>
                <w:color w:val="000000"/>
              </w:rPr>
              <w:t>Итоги самообследования</w:t>
            </w:r>
          </w:p>
          <w:p w:rsidR="00B90266" w:rsidRPr="00B90266" w:rsidRDefault="00B90266" w:rsidP="00B9026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«Покровская</w:t>
            </w:r>
            <w:r w:rsidRPr="00B9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F54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няя общеобразовательная школа» </w:t>
            </w:r>
            <w:r w:rsidR="0017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B9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работала в следующем режиме: </w:t>
            </w:r>
          </w:p>
          <w:p w:rsidR="00B90266" w:rsidRPr="00B90266" w:rsidRDefault="00B90266" w:rsidP="00B6129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 по 5-дневной рабочей неделе при продолжительности учебного года I класс – 33 учебные недели (продолжительность урока – 35 минут в первом полугодии; 45 минут во втором полугодии), II-IV классы – 34 учебные недели (продолжительность урока - 40 минут);</w:t>
            </w:r>
          </w:p>
          <w:p w:rsidR="00B90266" w:rsidRPr="00B6129B" w:rsidRDefault="00B90266" w:rsidP="00B6129B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и старшая школа (V-XI классы) по 5-дневной рабочей неделе при продолжительности учебного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недель (продолжительность урока – 40 минут).</w:t>
            </w:r>
          </w:p>
          <w:p w:rsidR="009A6782" w:rsidRDefault="00B6129B" w:rsidP="00B6129B">
            <w:pPr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автономное  учреждение «Покровская средняя общеобразовательная школа» ориентировано на обучение и воспитание учащихся, а также на развитие их физиологических, психологических, интеллектуальных способностей и склонностей. Это достигается путём создания активной образовательной среды, благоприятных условий для интеллектуального, психологического, нравственного и физического развити</w:t>
            </w:r>
            <w:r w:rsidR="00AD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каждого учащегося.</w:t>
            </w:r>
            <w:r w:rsidR="00AD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 календарном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к</w:t>
            </w:r>
            <w:r w:rsidR="00AD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оллектив МОАУ «Покровская СОШ» </w:t>
            </w:r>
            <w:r w:rsidR="00F5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 над темой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90266" w:rsidRPr="00B90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90266" w:rsidRPr="00B902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Повышение качества образования на основе инновационных образовательных технологий, реализующих стандарты нового поколения».</w:t>
            </w:r>
          </w:p>
          <w:p w:rsidR="009A6782" w:rsidRPr="009A6782" w:rsidRDefault="00B6129B" w:rsidP="00B61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A6782" w:rsidRPr="009A6782">
              <w:rPr>
                <w:rFonts w:ascii="Times New Roman" w:hAnsi="Times New Roman"/>
                <w:sz w:val="24"/>
                <w:szCs w:val="24"/>
              </w:rPr>
              <w:t>Цель школы:</w:t>
            </w:r>
            <w:r w:rsidR="009A6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782" w:rsidRPr="009A6782">
              <w:rPr>
                <w:rFonts w:ascii="Times New Roman" w:hAnsi="Times New Roman"/>
                <w:color w:val="333333"/>
                <w:sz w:val="24"/>
                <w:szCs w:val="24"/>
              </w:rPr>
              <w:t>создание условий для комплексного развития нравственной, интеллектуальной, физически здоровой личности, способной к творчеству, самоопределению, качественной успеваемости.</w:t>
            </w:r>
          </w:p>
          <w:p w:rsidR="009A6782" w:rsidRPr="009A6782" w:rsidRDefault="009A6782" w:rsidP="00B61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8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A6782" w:rsidRPr="009A6782" w:rsidRDefault="009A6782" w:rsidP="00B6129B">
            <w:pPr>
              <w:spacing w:line="3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82">
              <w:rPr>
                <w:rFonts w:ascii="Times New Roman" w:hAnsi="Times New Roman"/>
                <w:color w:val="333333"/>
                <w:sz w:val="24"/>
                <w:szCs w:val="24"/>
              </w:rPr>
              <w:t>1. Обеспечить высокое качество образования в соответствии с современными требованиями Федеральных государственных образовательных стандартов начального общего, основного общего образования.</w:t>
            </w:r>
          </w:p>
          <w:p w:rsidR="009A6782" w:rsidRPr="009A6782" w:rsidRDefault="009A6782" w:rsidP="00B6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2">
              <w:rPr>
                <w:rFonts w:ascii="Times New Roman" w:hAnsi="Times New Roman"/>
                <w:sz w:val="24"/>
                <w:szCs w:val="24"/>
              </w:rPr>
              <w:t>2. Создавать условия реализации инклюзивного обучения для детей с ограниченными возможностями здоровья в образовательном пространстве школы.</w:t>
            </w:r>
          </w:p>
          <w:p w:rsidR="009A6782" w:rsidRPr="009A6782" w:rsidRDefault="009A6782" w:rsidP="00B6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A67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Повышать уровень профессиональной компетентности педагогических кадров в соответствии с требованиями профессионального стандарта.</w:t>
            </w:r>
          </w:p>
          <w:p w:rsidR="009A6782" w:rsidRPr="009A6782" w:rsidRDefault="009A6782" w:rsidP="009A678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A67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4. Обеспечение роста профессиональной компетентности педагогов школы в ходе работы учителей по темам самообразования с целью ориентации на </w:t>
            </w:r>
          </w:p>
          <w:p w:rsidR="009A6782" w:rsidRPr="009A6782" w:rsidRDefault="009A6782" w:rsidP="009A678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A67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способностей и возможностей каждого ученика, на раскрытие их личностного, интеллектуального, творческого потенциала.</w:t>
            </w:r>
          </w:p>
          <w:p w:rsidR="009A6782" w:rsidRPr="009A6782" w:rsidRDefault="009A6782" w:rsidP="009A6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 Расширение сферы использования информационных технологий, создание условий для раннего раскрытия интересов и склонностей.</w:t>
            </w:r>
          </w:p>
          <w:p w:rsidR="00F5432E" w:rsidRPr="00B90266" w:rsidRDefault="009A6782" w:rsidP="00F5432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поставленных задач в школе имелись: необходимая нормативно-правовая база, локальные акты и положения, соответствующие материально-технические и кадровые условия.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432E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5432E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5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«Покровская</w:t>
            </w:r>
            <w:r w:rsidR="00F5432E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</w:t>
            </w:r>
            <w:r w:rsidR="00F5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общеобразовательная школа</w:t>
            </w:r>
            <w:r w:rsidR="00F5432E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5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32E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сохранность контингента обучающихся, но намечается нез</w:t>
            </w:r>
            <w:r w:rsidR="00F5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начительная тенденция к повышению</w:t>
            </w:r>
            <w:r w:rsidR="00F5432E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7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в 2017</w:t>
            </w:r>
            <w:r w:rsidR="00F5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100</w:t>
            </w:r>
            <w:r w:rsidR="00F5432E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 На конец уче</w:t>
            </w:r>
            <w:r w:rsidR="00F5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бного года в школе обучалось 269 обучающихся общеобразовательной школы и 8 обучающихся коррекционного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432E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432E" w:rsidRPr="00AD4D06" w:rsidRDefault="00F5432E" w:rsidP="00F5432E">
            <w:pPr>
              <w:widowControl w:val="0"/>
              <w:suppressAutoHyphens/>
              <w:autoSpaceDN w:val="0"/>
              <w:jc w:val="both"/>
              <w:rPr>
                <w:rFonts w:ascii="Liberation Serif" w:eastAsia="SimSun" w:hAnsi="Liberation Serif" w:cs="Arial"/>
                <w:b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AD4D06">
              <w:rPr>
                <w:rFonts w:ascii="Liberation Serif" w:eastAsia="SimSun" w:hAnsi="Liberation Serif" w:cs="Arial"/>
                <w:b/>
                <w:i/>
                <w:iCs/>
                <w:kern w:val="3"/>
                <w:sz w:val="24"/>
                <w:szCs w:val="24"/>
                <w:lang w:eastAsia="zh-CN" w:bidi="hi-IN"/>
              </w:rPr>
              <w:t>Движение обучающихся за год по школе.</w:t>
            </w:r>
          </w:p>
          <w:p w:rsidR="00F5432E" w:rsidRPr="00AD4D06" w:rsidRDefault="00F5432E" w:rsidP="00F5432E">
            <w:pPr>
              <w:widowControl w:val="0"/>
              <w:suppressAutoHyphens/>
              <w:autoSpaceDN w:val="0"/>
              <w:jc w:val="both"/>
              <w:rPr>
                <w:rFonts w:ascii="Liberation Serif" w:eastAsia="SimSun" w:hAnsi="Liberation Serif" w:cs="Arial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tbl>
            <w:tblPr>
              <w:tblW w:w="943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72"/>
              <w:gridCol w:w="1302"/>
              <w:gridCol w:w="1577"/>
              <w:gridCol w:w="2366"/>
              <w:gridCol w:w="1417"/>
            </w:tblGrid>
            <w:tr w:rsidR="00F5432E" w:rsidRPr="00AD4D06" w:rsidTr="00F5432E">
              <w:trPr>
                <w:trHeight w:val="385"/>
              </w:trPr>
              <w:tc>
                <w:tcPr>
                  <w:tcW w:w="27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Ступени обучения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Число учащихся на начало года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Прибыло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Выбыло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Число учащихся на конец года</w:t>
                  </w:r>
                </w:p>
              </w:tc>
            </w:tr>
            <w:tr w:rsidR="00F5432E" w:rsidRPr="00AD4D06" w:rsidTr="00F5432E">
              <w:trPr>
                <w:trHeight w:val="385"/>
              </w:trPr>
              <w:tc>
                <w:tcPr>
                  <w:tcW w:w="27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val="en-US" w:eastAsia="zh-CN" w:bidi="hi-IN"/>
                    </w:rPr>
                    <w:t xml:space="preserve">Начальное </w:t>
                  </w: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обучение (1 – 4 классы)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121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120</w:t>
                  </w:r>
                </w:p>
              </w:tc>
            </w:tr>
            <w:tr w:rsidR="00F5432E" w:rsidRPr="00AD4D06" w:rsidTr="00F5432E">
              <w:trPr>
                <w:trHeight w:val="385"/>
              </w:trPr>
              <w:tc>
                <w:tcPr>
                  <w:tcW w:w="27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в </w:t>
                  </w:r>
                  <w:proofErr w:type="spellStart"/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т.ч</w:t>
                  </w:r>
                  <w:proofErr w:type="spellEnd"/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. выпускники</w:t>
                  </w:r>
                </w:p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val="en-US" w:eastAsia="zh-CN" w:bidi="hi-IN"/>
                    </w:rPr>
                    <w:t>I</w:t>
                  </w: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 уровня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27+1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28+1</w:t>
                  </w:r>
                </w:p>
              </w:tc>
            </w:tr>
            <w:tr w:rsidR="00F5432E" w:rsidRPr="00AD4D06" w:rsidTr="00F5432E">
              <w:trPr>
                <w:trHeight w:val="385"/>
              </w:trPr>
              <w:tc>
                <w:tcPr>
                  <w:tcW w:w="27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Основное обучение (5 – 9 классы)</w:t>
                  </w:r>
                </w:p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137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136</w:t>
                  </w:r>
                </w:p>
              </w:tc>
            </w:tr>
            <w:tr w:rsidR="00F5432E" w:rsidRPr="00AD4D06" w:rsidTr="00F5432E">
              <w:trPr>
                <w:trHeight w:val="385"/>
              </w:trPr>
              <w:tc>
                <w:tcPr>
                  <w:tcW w:w="27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в </w:t>
                  </w:r>
                  <w:proofErr w:type="spellStart"/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т.ч</w:t>
                  </w:r>
                  <w:proofErr w:type="spellEnd"/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. выпускники</w:t>
                  </w:r>
                </w:p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val="en-US" w:eastAsia="zh-CN" w:bidi="hi-IN"/>
                    </w:rPr>
                    <w:t>II</w:t>
                  </w: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 уровня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20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20</w:t>
                  </w:r>
                </w:p>
              </w:tc>
            </w:tr>
            <w:tr w:rsidR="00F5432E" w:rsidRPr="00AD4D06" w:rsidTr="00F5432E">
              <w:trPr>
                <w:trHeight w:val="385"/>
              </w:trPr>
              <w:tc>
                <w:tcPr>
                  <w:tcW w:w="27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Среднее обучение (10 – 11 классы)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13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13</w:t>
                  </w:r>
                </w:p>
              </w:tc>
            </w:tr>
            <w:tr w:rsidR="00F5432E" w:rsidRPr="00AD4D06" w:rsidTr="00F5432E">
              <w:trPr>
                <w:trHeight w:val="385"/>
              </w:trPr>
              <w:tc>
                <w:tcPr>
                  <w:tcW w:w="27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в </w:t>
                  </w:r>
                  <w:proofErr w:type="spellStart"/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т.ч</w:t>
                  </w:r>
                  <w:proofErr w:type="spellEnd"/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. выпускники</w:t>
                  </w:r>
                </w:p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val="en-US" w:eastAsia="zh-CN" w:bidi="hi-IN"/>
                    </w:rPr>
                    <w:t>III</w:t>
                  </w: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 уровня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4</w:t>
                  </w:r>
                </w:p>
              </w:tc>
            </w:tr>
            <w:tr w:rsidR="00F5432E" w:rsidRPr="00AD4D06" w:rsidTr="00F5432E">
              <w:trPr>
                <w:trHeight w:val="385"/>
              </w:trPr>
              <w:tc>
                <w:tcPr>
                  <w:tcW w:w="27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Коррекционный класс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1; переведено на надомное </w:t>
                  </w:r>
                  <w:proofErr w:type="spellStart"/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обуч</w:t>
                  </w:r>
                  <w:proofErr w:type="spellEnd"/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 xml:space="preserve"> -2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kern w:val="3"/>
                      <w:sz w:val="24"/>
                      <w:szCs w:val="24"/>
                      <w:lang w:eastAsia="zh-CN" w:bidi="hi-IN"/>
                    </w:rPr>
                    <w:t>6+2</w:t>
                  </w:r>
                </w:p>
              </w:tc>
            </w:tr>
            <w:tr w:rsidR="00F5432E" w:rsidRPr="00AD4D06" w:rsidTr="00F5432E">
              <w:trPr>
                <w:trHeight w:val="385"/>
              </w:trPr>
              <w:tc>
                <w:tcPr>
                  <w:tcW w:w="27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Всего по школе</w:t>
                  </w:r>
                  <w:r w:rsidR="00B6129B"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 xml:space="preserve"> в 20</w:t>
                  </w:r>
                  <w:r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 xml:space="preserve">17 </w:t>
                  </w:r>
                  <w:proofErr w:type="spellStart"/>
                  <w:r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уч</w:t>
                  </w:r>
                  <w:proofErr w:type="spellEnd"/>
                  <w:r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 xml:space="preserve"> году </w:t>
                  </w:r>
                </w:p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271+9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6+1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AD4D06"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269+8</w:t>
                  </w:r>
                </w:p>
              </w:tc>
            </w:tr>
            <w:tr w:rsidR="00F5432E" w:rsidRPr="00AD4D06" w:rsidTr="00F5432E">
              <w:trPr>
                <w:trHeight w:val="385"/>
              </w:trPr>
              <w:tc>
                <w:tcPr>
                  <w:tcW w:w="27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432E" w:rsidRPr="00AD4D06" w:rsidRDefault="00B6129B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Всего по школе в 20</w:t>
                  </w:r>
                  <w:r w:rsidR="00F5432E"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 xml:space="preserve">16 </w:t>
                  </w:r>
                  <w:proofErr w:type="spellStart"/>
                  <w:r w:rsidR="00F5432E"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уч</w:t>
                  </w:r>
                  <w:proofErr w:type="spellEnd"/>
                  <w:r w:rsidR="00F5432E"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 xml:space="preserve"> году 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268+8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3 + 1 в к\к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6 (3 переведены в к\к) -2 из к\к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432E" w:rsidRPr="00AD4D06" w:rsidRDefault="00F5432E" w:rsidP="009D1549">
                  <w:pPr>
                    <w:framePr w:hSpace="180" w:wrap="around" w:vAnchor="text" w:hAnchor="text" w:x="-239" w:y="1"/>
                    <w:widowControl w:val="0"/>
                    <w:suppressAutoHyphens/>
                    <w:autoSpaceDN w:val="0"/>
                    <w:suppressOverlap/>
                    <w:jc w:val="both"/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262+10</w:t>
                  </w:r>
                </w:p>
              </w:tc>
            </w:tr>
          </w:tbl>
          <w:p w:rsidR="00B90266" w:rsidRPr="009A6782" w:rsidRDefault="00F5432E" w:rsidP="00B902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численности учащихся в школе свидетельствует о ее стабильной деятельности и жизнеспособности. В течение последних лет школа имеет стабильный набор в первые классы и сохраняет постоянный контингент учащихся.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0266" w:rsidRPr="00B9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9A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Численность учащихся за 5 лет</w:t>
            </w:r>
          </w:p>
          <w:tbl>
            <w:tblPr>
              <w:tblW w:w="944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14"/>
              <w:gridCol w:w="6533"/>
            </w:tblGrid>
            <w:tr w:rsidR="00B90266" w:rsidRPr="00B90266" w:rsidTr="009A6782">
              <w:trPr>
                <w:trHeight w:val="244"/>
                <w:tblCellSpacing w:w="0" w:type="dxa"/>
              </w:trPr>
              <w:tc>
                <w:tcPr>
                  <w:tcW w:w="2914" w:type="dxa"/>
                  <w:shd w:val="clear" w:color="auto" w:fill="FFFFFF"/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6533" w:type="dxa"/>
                  <w:shd w:val="clear" w:color="auto" w:fill="FFFFFF"/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 на начало года</w:t>
                  </w:r>
                </w:p>
              </w:tc>
            </w:tr>
            <w:tr w:rsidR="00B90266" w:rsidRPr="00B90266" w:rsidTr="009A6782">
              <w:trPr>
                <w:trHeight w:val="150"/>
                <w:tblCellSpacing w:w="0" w:type="dxa"/>
              </w:trPr>
              <w:tc>
                <w:tcPr>
                  <w:tcW w:w="2914" w:type="dxa"/>
                  <w:shd w:val="clear" w:color="auto" w:fill="FFFFFF"/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6533" w:type="dxa"/>
                  <w:shd w:val="clear" w:color="auto" w:fill="FFFFFF"/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</w:t>
                  </w:r>
                </w:p>
              </w:tc>
            </w:tr>
            <w:tr w:rsidR="00B90266" w:rsidRPr="00B90266" w:rsidTr="009A6782">
              <w:trPr>
                <w:trHeight w:val="195"/>
                <w:tblCellSpacing w:w="0" w:type="dxa"/>
              </w:trPr>
              <w:tc>
                <w:tcPr>
                  <w:tcW w:w="2914" w:type="dxa"/>
                  <w:shd w:val="clear" w:color="auto" w:fill="FFFFFF"/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6533" w:type="dxa"/>
                  <w:shd w:val="clear" w:color="auto" w:fill="FFFFFF"/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</w:t>
                  </w:r>
                </w:p>
              </w:tc>
            </w:tr>
            <w:tr w:rsidR="00B90266" w:rsidRPr="00B90266" w:rsidTr="009A6782">
              <w:trPr>
                <w:trHeight w:val="225"/>
                <w:tblCellSpacing w:w="0" w:type="dxa"/>
              </w:trPr>
              <w:tc>
                <w:tcPr>
                  <w:tcW w:w="2914" w:type="dxa"/>
                  <w:shd w:val="clear" w:color="auto" w:fill="FFFFFF"/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2015</w:t>
                  </w:r>
                </w:p>
              </w:tc>
              <w:tc>
                <w:tcPr>
                  <w:tcW w:w="6533" w:type="dxa"/>
                  <w:shd w:val="clear" w:color="auto" w:fill="FFFFFF"/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</w:tr>
            <w:tr w:rsidR="00B90266" w:rsidRPr="00B90266" w:rsidTr="009A6782">
              <w:trPr>
                <w:trHeight w:val="322"/>
                <w:tblCellSpacing w:w="0" w:type="dxa"/>
              </w:trPr>
              <w:tc>
                <w:tcPr>
                  <w:tcW w:w="2914" w:type="dxa"/>
                  <w:shd w:val="clear" w:color="auto" w:fill="FFFFFF"/>
                </w:tcPr>
                <w:p w:rsidR="00B90266" w:rsidRPr="00B90266" w:rsidRDefault="00AD4D06" w:rsidP="009D1549">
                  <w:pPr>
                    <w:framePr w:hSpace="180" w:wrap="around" w:vAnchor="text" w:hAnchor="text" w:x="-239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6533" w:type="dxa"/>
                  <w:shd w:val="clear" w:color="auto" w:fill="FFFFFF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</w:t>
                  </w:r>
                </w:p>
              </w:tc>
            </w:tr>
            <w:tr w:rsidR="00AD4D06" w:rsidRPr="00B90266" w:rsidTr="009A6782">
              <w:trPr>
                <w:trHeight w:val="313"/>
                <w:tblCellSpacing w:w="0" w:type="dxa"/>
              </w:trPr>
              <w:tc>
                <w:tcPr>
                  <w:tcW w:w="2914" w:type="dxa"/>
                  <w:shd w:val="clear" w:color="auto" w:fill="FFFFFF"/>
                </w:tcPr>
                <w:p w:rsidR="00AD4D06" w:rsidRDefault="00AD4D06" w:rsidP="009D1549">
                  <w:pPr>
                    <w:framePr w:hSpace="180" w:wrap="around" w:vAnchor="text" w:hAnchor="text" w:x="-239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6533" w:type="dxa"/>
                  <w:shd w:val="clear" w:color="auto" w:fill="FFFFFF"/>
                </w:tcPr>
                <w:p w:rsidR="00AD4D06" w:rsidRPr="00B90266" w:rsidRDefault="00AD4D06" w:rsidP="009D1549">
                  <w:pPr>
                    <w:framePr w:hSpace="180" w:wrap="around" w:vAnchor="text" w:hAnchor="text" w:x="-239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</w:t>
                  </w:r>
                </w:p>
              </w:tc>
            </w:tr>
          </w:tbl>
          <w:p w:rsidR="009A6782" w:rsidRPr="00B90266" w:rsidRDefault="00B90266" w:rsidP="00B612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в клас</w:t>
            </w:r>
            <w:r w:rsidR="009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 </w:t>
            </w:r>
            <w:r w:rsidR="00B6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учеников.</w:t>
            </w:r>
            <w:r w:rsidR="00B6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В </w:t>
            </w:r>
            <w:r w:rsidR="009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школа работала </w:t>
            </w:r>
            <w:r w:rsidR="009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одну смену. Всего в школе 19 </w:t>
            </w:r>
            <w:r w:rsidR="008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 комплектов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</w:t>
            </w:r>
            <w:r w:rsidR="009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торых на конец года обучался 277 </w:t>
            </w:r>
            <w:r w:rsidR="008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из них: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  <w:r w:rsidR="009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уровень – начального о</w:t>
            </w:r>
            <w:r w:rsidR="009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образования – 8 классов - 120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й уровень – основного обще</w:t>
            </w:r>
            <w:r w:rsidR="009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– 8 классов – 136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й уровень – среднего общего образования -2 класса- 13 обуча</w:t>
            </w:r>
            <w:r w:rsidR="009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ющихся.</w:t>
            </w:r>
            <w:r w:rsidR="009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Коррекционный класс – 8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Исключённых нет. 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3D00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обучающихся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7-18 лет нет (исключение составляют дети, выведенные из состава обучающихся по заключению</w:t>
            </w:r>
            <w:r w:rsidR="009A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 по причине заболеваемости</w:t>
            </w:r>
            <w:r w:rsidR="008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человек). 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качественного доступного н</w:t>
            </w:r>
            <w:r w:rsidR="00F3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ачального, основного, среднего 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образования осуществлялось в условиях различных образовательных практик, с применением традиционных и инновационных форм и способов </w:t>
            </w:r>
            <w:r w:rsidR="008B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  <w:r w:rsidRPr="00B90266">
              <w:rPr>
                <w:sz w:val="24"/>
                <w:szCs w:val="24"/>
              </w:rPr>
              <w:br/>
            </w:r>
            <w:r w:rsidRPr="00B90266">
              <w:rPr>
                <w:b/>
                <w:sz w:val="24"/>
                <w:szCs w:val="24"/>
              </w:rPr>
              <w:t xml:space="preserve">                    </w:t>
            </w:r>
            <w:r w:rsidRPr="00B90266">
              <w:rPr>
                <w:b/>
                <w:sz w:val="24"/>
                <w:szCs w:val="24"/>
                <w:u w:val="single"/>
              </w:rPr>
              <w:t xml:space="preserve"> </w:t>
            </w:r>
            <w:r w:rsidRPr="00B902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Статистика обучения в начальной школе</w:t>
            </w:r>
          </w:p>
          <w:tbl>
            <w:tblPr>
              <w:tblStyle w:val="a7"/>
              <w:tblW w:w="8909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2135"/>
              <w:gridCol w:w="1273"/>
              <w:gridCol w:w="1273"/>
              <w:gridCol w:w="1273"/>
              <w:gridCol w:w="1273"/>
              <w:gridCol w:w="1273"/>
            </w:tblGrid>
            <w:tr w:rsidR="009A6782" w:rsidRPr="00B90266" w:rsidTr="009A6782">
              <w:trPr>
                <w:trHeight w:val="274"/>
              </w:trPr>
              <w:tc>
                <w:tcPr>
                  <w:tcW w:w="409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№</w:t>
                  </w:r>
                </w:p>
              </w:tc>
              <w:tc>
                <w:tcPr>
                  <w:tcW w:w="2135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Параметры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2013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2014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2015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2016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2017</w:t>
                  </w:r>
                </w:p>
              </w:tc>
            </w:tr>
            <w:tr w:rsidR="009A6782" w:rsidRPr="00B90266" w:rsidTr="009A6782">
              <w:trPr>
                <w:trHeight w:val="564"/>
              </w:trPr>
              <w:tc>
                <w:tcPr>
                  <w:tcW w:w="409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2135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Обучалось в начальной школе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114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102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103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108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120</w:t>
                  </w:r>
                </w:p>
              </w:tc>
            </w:tr>
            <w:tr w:rsidR="009A6782" w:rsidRPr="00B90266" w:rsidTr="009A6782">
              <w:trPr>
                <w:trHeight w:val="274"/>
              </w:trPr>
              <w:tc>
                <w:tcPr>
                  <w:tcW w:w="409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2135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Обучалось на «5»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10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6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10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8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13</w:t>
                  </w:r>
                </w:p>
              </w:tc>
            </w:tr>
            <w:tr w:rsidR="009A6782" w:rsidRPr="00B90266" w:rsidTr="009A6782">
              <w:trPr>
                <w:trHeight w:val="549"/>
              </w:trPr>
              <w:tc>
                <w:tcPr>
                  <w:tcW w:w="409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3</w:t>
                  </w:r>
                </w:p>
              </w:tc>
              <w:tc>
                <w:tcPr>
                  <w:tcW w:w="2135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Обучалось на «4» и «5»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45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30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37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38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47</w:t>
                  </w:r>
                </w:p>
              </w:tc>
            </w:tr>
            <w:tr w:rsidR="009A6782" w:rsidRPr="00B90266" w:rsidTr="009A6782">
              <w:trPr>
                <w:trHeight w:val="274"/>
              </w:trPr>
              <w:tc>
                <w:tcPr>
                  <w:tcW w:w="409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4</w:t>
                  </w:r>
                </w:p>
              </w:tc>
              <w:tc>
                <w:tcPr>
                  <w:tcW w:w="2135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 xml:space="preserve">Неуспевающие 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-</w:t>
                  </w:r>
                </w:p>
              </w:tc>
            </w:tr>
            <w:tr w:rsidR="009A6782" w:rsidRPr="00B90266" w:rsidTr="009A6782">
              <w:trPr>
                <w:trHeight w:val="274"/>
              </w:trPr>
              <w:tc>
                <w:tcPr>
                  <w:tcW w:w="409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5</w:t>
                  </w:r>
                </w:p>
              </w:tc>
              <w:tc>
                <w:tcPr>
                  <w:tcW w:w="2135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 xml:space="preserve">% успеваемости 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100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100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100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100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100</w:t>
                  </w:r>
                </w:p>
              </w:tc>
            </w:tr>
            <w:tr w:rsidR="009A6782" w:rsidRPr="00B90266" w:rsidTr="009A6782">
              <w:trPr>
                <w:trHeight w:val="274"/>
              </w:trPr>
              <w:tc>
                <w:tcPr>
                  <w:tcW w:w="409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6</w:t>
                  </w:r>
                </w:p>
              </w:tc>
              <w:tc>
                <w:tcPr>
                  <w:tcW w:w="2135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 xml:space="preserve">% качества 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57,5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53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66,25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60,4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61</w:t>
                  </w:r>
                </w:p>
              </w:tc>
            </w:tr>
            <w:tr w:rsidR="009A6782" w:rsidRPr="00B90266" w:rsidTr="009A6782">
              <w:trPr>
                <w:trHeight w:val="564"/>
              </w:trPr>
              <w:tc>
                <w:tcPr>
                  <w:tcW w:w="409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7</w:t>
                  </w:r>
                </w:p>
              </w:tc>
              <w:tc>
                <w:tcPr>
                  <w:tcW w:w="2135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Общее количество пропусков уроков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8090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4959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5522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3570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5161</w:t>
                  </w:r>
                </w:p>
              </w:tc>
            </w:tr>
            <w:tr w:rsidR="009A6782" w:rsidRPr="00B90266" w:rsidTr="009A6782">
              <w:trPr>
                <w:trHeight w:val="1114"/>
              </w:trPr>
              <w:tc>
                <w:tcPr>
                  <w:tcW w:w="409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8</w:t>
                  </w:r>
                </w:p>
              </w:tc>
              <w:tc>
                <w:tcPr>
                  <w:tcW w:w="2135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Количество пропусков без уважительной причины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203 (2,5%)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0%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50 (0,9%)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413 (11%)</w:t>
                  </w:r>
                </w:p>
              </w:tc>
              <w:tc>
                <w:tcPr>
                  <w:tcW w:w="1273" w:type="dxa"/>
                </w:tcPr>
                <w:p w:rsidR="009A6782" w:rsidRPr="00B90266" w:rsidRDefault="009A6782" w:rsidP="009D1549">
                  <w:pPr>
                    <w:framePr w:hSpace="180" w:wrap="around" w:vAnchor="text" w:hAnchor="text" w:x="-239" w:y="1"/>
                    <w:suppressOverlap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88 (1,7%)</w:t>
                  </w:r>
                </w:p>
              </w:tc>
            </w:tr>
          </w:tbl>
          <w:p w:rsidR="00B90266" w:rsidRPr="00B90266" w:rsidRDefault="00B90266" w:rsidP="00B90266">
            <w:pPr>
              <w:spacing w:before="100" w:beforeAutospacing="1"/>
              <w:ind w:left="-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266" w:rsidRPr="00B90266" w:rsidRDefault="00B90266" w:rsidP="00B90266">
            <w:pPr>
              <w:spacing w:before="100" w:beforeAutospacing="1"/>
              <w:ind w:left="-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03E1A0E0" wp14:editId="01E5611C">
                  <wp:extent cx="6353175" cy="1666875"/>
                  <wp:effectExtent l="0" t="0" r="9525" b="9525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8B3D00" w:rsidRDefault="00B90266" w:rsidP="000B6058">
            <w:pPr>
              <w:spacing w:before="100" w:beforeAutospacing="1"/>
              <w:ind w:left="-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="008B3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6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8B3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3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="008B3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сравнительной д</w:t>
            </w:r>
            <w:r w:rsidRPr="00B9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иаграммы</w:t>
            </w:r>
            <w:r w:rsidR="008B3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видно, что успеваемость за четыре года стабильна и составляет</w:t>
            </w:r>
            <w:r w:rsidR="008B3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B90266" w:rsidRPr="00B90266" w:rsidRDefault="000B6058" w:rsidP="000B6058">
            <w:pPr>
              <w:spacing w:before="100" w:beforeAutospacing="1"/>
              <w:ind w:left="-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="008B3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100%, а качество обучения повысилось в среднем  на 0,6</w:t>
            </w:r>
            <w:r w:rsidR="00B90266" w:rsidRPr="00B9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%, динамика положительная.</w:t>
            </w:r>
          </w:p>
          <w:p w:rsidR="000B6058" w:rsidRDefault="00B90266" w:rsidP="00B90266">
            <w:pPr>
              <w:spacing w:before="100" w:beforeAutospacing="1"/>
              <w:ind w:left="-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r w:rsidR="00B6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  </w:t>
            </w:r>
          </w:p>
          <w:p w:rsidR="00B90266" w:rsidRPr="00B90266" w:rsidRDefault="000B6058" w:rsidP="000B6058">
            <w:pPr>
              <w:spacing w:before="100" w:beforeAutospacing="1"/>
              <w:ind w:left="-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8B3D00" w:rsidRPr="008B3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8B3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</w:t>
            </w:r>
            <w:r w:rsidR="00B90266" w:rsidRPr="00B9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араметры обучения основной школы за три последних года:</w:t>
            </w:r>
          </w:p>
          <w:p w:rsidR="00B90266" w:rsidRPr="00B90266" w:rsidRDefault="00B90266" w:rsidP="000B6058">
            <w:pPr>
              <w:spacing w:before="100" w:beforeAutospacing="1"/>
              <w:ind w:left="-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90266" w:rsidRPr="00B90266" w:rsidRDefault="00B90266" w:rsidP="000B6058">
            <w:pPr>
              <w:spacing w:before="100" w:beforeAutospacing="1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07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4078"/>
              <w:gridCol w:w="1807"/>
              <w:gridCol w:w="1528"/>
              <w:gridCol w:w="1333"/>
            </w:tblGrid>
            <w:tr w:rsidR="00B90266" w:rsidRPr="00B90266" w:rsidTr="000B6058">
              <w:trPr>
                <w:trHeight w:val="369"/>
                <w:tblCellSpacing w:w="0" w:type="dxa"/>
              </w:trPr>
              <w:tc>
                <w:tcPr>
                  <w:tcW w:w="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9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7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266" w:rsidRPr="00B90266" w:rsidRDefault="000B6058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B90266" w:rsidRPr="00B90266" w:rsidTr="000B6058">
              <w:trPr>
                <w:trHeight w:val="384"/>
                <w:tblCellSpacing w:w="0" w:type="dxa"/>
              </w:trPr>
              <w:tc>
                <w:tcPr>
                  <w:tcW w:w="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Обучалось в основной школе</w:t>
                  </w:r>
                </w:p>
              </w:tc>
              <w:tc>
                <w:tcPr>
                  <w:tcW w:w="9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7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266" w:rsidRPr="00B90266" w:rsidRDefault="000B6058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</w:tr>
            <w:tr w:rsidR="00B90266" w:rsidRPr="00B90266" w:rsidTr="000B6058">
              <w:trPr>
                <w:trHeight w:val="369"/>
                <w:tblCellSpacing w:w="0" w:type="dxa"/>
              </w:trPr>
              <w:tc>
                <w:tcPr>
                  <w:tcW w:w="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Обучалось на «5»</w:t>
                  </w:r>
                </w:p>
              </w:tc>
              <w:tc>
                <w:tcPr>
                  <w:tcW w:w="9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266" w:rsidRPr="00B90266" w:rsidRDefault="000B6058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B90266" w:rsidRPr="00B90266" w:rsidTr="000B6058">
              <w:trPr>
                <w:trHeight w:val="369"/>
                <w:tblCellSpacing w:w="0" w:type="dxa"/>
              </w:trPr>
              <w:tc>
                <w:tcPr>
                  <w:tcW w:w="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Обучалось на «4» и «5»</w:t>
                  </w:r>
                </w:p>
              </w:tc>
              <w:tc>
                <w:tcPr>
                  <w:tcW w:w="9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266" w:rsidRPr="00B90266" w:rsidRDefault="000B6058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B90266" w:rsidRPr="00B90266" w:rsidTr="000B6058">
              <w:trPr>
                <w:trHeight w:val="384"/>
                <w:tblCellSpacing w:w="0" w:type="dxa"/>
              </w:trPr>
              <w:tc>
                <w:tcPr>
                  <w:tcW w:w="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Неуспевающих</w:t>
                  </w:r>
                </w:p>
              </w:tc>
              <w:tc>
                <w:tcPr>
                  <w:tcW w:w="9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8B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-условно</w:t>
                  </w:r>
                </w:p>
              </w:tc>
              <w:tc>
                <w:tcPr>
                  <w:tcW w:w="7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90266" w:rsidRPr="00B90266" w:rsidTr="000B6058">
              <w:trPr>
                <w:trHeight w:val="369"/>
                <w:tblCellSpacing w:w="0" w:type="dxa"/>
              </w:trPr>
              <w:tc>
                <w:tcPr>
                  <w:tcW w:w="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% успеваемости</w:t>
                  </w:r>
                </w:p>
              </w:tc>
              <w:tc>
                <w:tcPr>
                  <w:tcW w:w="9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  <w:tc>
                <w:tcPr>
                  <w:tcW w:w="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7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266" w:rsidRPr="00B90266" w:rsidRDefault="000B6058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B90266" w:rsidRPr="00B90266" w:rsidTr="000B6058">
              <w:trPr>
                <w:trHeight w:val="369"/>
                <w:tblCellSpacing w:w="0" w:type="dxa"/>
              </w:trPr>
              <w:tc>
                <w:tcPr>
                  <w:tcW w:w="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% качества</w:t>
                  </w:r>
                </w:p>
              </w:tc>
              <w:tc>
                <w:tcPr>
                  <w:tcW w:w="9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38,3</w:t>
                  </w:r>
                </w:p>
              </w:tc>
              <w:tc>
                <w:tcPr>
                  <w:tcW w:w="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8B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266" w:rsidRPr="00B90266" w:rsidRDefault="000B6058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B90266" w:rsidRPr="00B90266" w:rsidTr="000B6058">
              <w:trPr>
                <w:trHeight w:val="384"/>
                <w:tblCellSpacing w:w="0" w:type="dxa"/>
              </w:trPr>
              <w:tc>
                <w:tcPr>
                  <w:tcW w:w="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Получили аттестат особого образца</w:t>
                  </w:r>
                </w:p>
              </w:tc>
              <w:tc>
                <w:tcPr>
                  <w:tcW w:w="9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0B6058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266" w:rsidRPr="00B90266" w:rsidRDefault="000B6058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90266" w:rsidRPr="00B90266" w:rsidTr="000B6058">
              <w:trPr>
                <w:trHeight w:val="369"/>
                <w:tblCellSpacing w:w="0" w:type="dxa"/>
              </w:trPr>
              <w:tc>
                <w:tcPr>
                  <w:tcW w:w="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Количество всех пропусков</w:t>
                  </w:r>
                </w:p>
              </w:tc>
              <w:tc>
                <w:tcPr>
                  <w:tcW w:w="9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10480</w:t>
                  </w:r>
                </w:p>
              </w:tc>
              <w:tc>
                <w:tcPr>
                  <w:tcW w:w="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0B6058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9315</w:t>
                  </w:r>
                </w:p>
              </w:tc>
              <w:tc>
                <w:tcPr>
                  <w:tcW w:w="7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266" w:rsidRPr="00B90266" w:rsidRDefault="000B6058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11873</w:t>
                  </w:r>
                </w:p>
              </w:tc>
            </w:tr>
            <w:tr w:rsidR="00B90266" w:rsidRPr="00B90266" w:rsidTr="000B6058">
              <w:trPr>
                <w:trHeight w:val="369"/>
                <w:tblCellSpacing w:w="0" w:type="dxa"/>
              </w:trPr>
              <w:tc>
                <w:tcPr>
                  <w:tcW w:w="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Количество пропусков без причины</w:t>
                  </w:r>
                </w:p>
              </w:tc>
              <w:tc>
                <w:tcPr>
                  <w:tcW w:w="9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8B3D00" w:rsidP="009D1549">
                  <w:pPr>
                    <w:framePr w:hSpace="180" w:wrap="around" w:vAnchor="text" w:hAnchor="text" w:x="-239" w:y="1"/>
                    <w:spacing w:before="100" w:beforeAutospacing="1" w:after="119"/>
                    <w:ind w:left="-72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  <w:tc>
                <w:tcPr>
                  <w:tcW w:w="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ind w:left="-7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1586 (</w:t>
                  </w:r>
                  <w:r w:rsidR="000B6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8B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B6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  <w:tc>
                <w:tcPr>
                  <w:tcW w:w="7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ind w:left="-7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1614(</w:t>
                  </w:r>
                  <w:r w:rsidR="000B6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4%</w:t>
                  </w:r>
                </w:p>
              </w:tc>
            </w:tr>
          </w:tbl>
          <w:p w:rsidR="00B90266" w:rsidRPr="00B90266" w:rsidRDefault="00B90266" w:rsidP="00B90266">
            <w:pPr>
              <w:spacing w:before="100" w:beforeAutospacing="1"/>
              <w:ind w:left="-720"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266" w:rsidRPr="00B90266" w:rsidRDefault="00B90266" w:rsidP="00B90266">
            <w:pPr>
              <w:spacing w:before="100" w:beforeAutospacing="1"/>
              <w:ind w:left="-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7CB1755" wp14:editId="254AFF82">
                  <wp:extent cx="6455228" cy="2013857"/>
                  <wp:effectExtent l="0" t="0" r="3175" b="5715"/>
                  <wp:docPr id="8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B90266" w:rsidRPr="00B90266" w:rsidRDefault="00B90266" w:rsidP="000B6058">
            <w:pPr>
              <w:spacing w:before="100" w:beforeAutospacing="1"/>
              <w:ind w:left="2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диаграммы по годам видно, что в основном звене успеваемость в этом учебном году </w:t>
            </w:r>
            <w:r w:rsidR="000B6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повысилась  на 2 %</w:t>
            </w:r>
            <w:r w:rsidRPr="00B9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качество знаний за последние года остае</w:t>
            </w:r>
            <w:r w:rsidR="000B6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тся практически на одном                       уровне</w:t>
            </w:r>
            <w:r w:rsidRPr="00B9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B90266" w:rsidRPr="00B90266" w:rsidRDefault="00B90266" w:rsidP="000B6058">
            <w:pPr>
              <w:spacing w:before="100" w:beforeAutospacing="1"/>
              <w:ind w:left="-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266" w:rsidRPr="00B90266" w:rsidRDefault="00B6129B" w:rsidP="000B6058">
            <w:pPr>
              <w:spacing w:before="100" w:beforeAutospacing="1"/>
              <w:ind w:lef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Третий</w:t>
            </w:r>
            <w:r w:rsidR="00BF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уровень </w:t>
            </w:r>
            <w:r w:rsidR="00B90266" w:rsidRPr="00B9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обучения</w:t>
            </w:r>
          </w:p>
          <w:p w:rsidR="000B6058" w:rsidRPr="00B90266" w:rsidRDefault="00B6129B" w:rsidP="000B6058">
            <w:pPr>
              <w:spacing w:before="100" w:beforeAutospacing="1"/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уровне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на начало года было 13 учащихся. На конец года было 13 учащихся, 2 класса – к</w:t>
            </w:r>
            <w:r w:rsidR="000B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омплекта. Успевали все учащиеся</w:t>
            </w:r>
          </w:p>
          <w:tbl>
            <w:tblPr>
              <w:tblStyle w:val="a7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1906"/>
              <w:gridCol w:w="1270"/>
              <w:gridCol w:w="1270"/>
              <w:gridCol w:w="1270"/>
              <w:gridCol w:w="1270"/>
              <w:gridCol w:w="1270"/>
              <w:gridCol w:w="1270"/>
            </w:tblGrid>
            <w:tr w:rsidR="007A5247" w:rsidRPr="00B90266" w:rsidTr="000570F5">
              <w:trPr>
                <w:trHeight w:val="327"/>
              </w:trPr>
              <w:tc>
                <w:tcPr>
                  <w:tcW w:w="1906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Параметры 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0" w:type="dxa"/>
                </w:tcPr>
                <w:p w:rsidR="007A5247" w:rsidRPr="00B90266" w:rsidRDefault="000570F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7A5247" w:rsidRPr="00B90266" w:rsidTr="000570F5">
              <w:trPr>
                <w:trHeight w:val="675"/>
              </w:trPr>
              <w:tc>
                <w:tcPr>
                  <w:tcW w:w="1906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Всего обучалось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0" w:type="dxa"/>
                </w:tcPr>
                <w:p w:rsidR="007A5247" w:rsidRPr="00B90266" w:rsidRDefault="000570F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7A5247" w:rsidRPr="00B90266" w:rsidTr="000570F5">
              <w:trPr>
                <w:trHeight w:val="327"/>
              </w:trPr>
              <w:tc>
                <w:tcPr>
                  <w:tcW w:w="1906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Обучалось на «5»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7A5247" w:rsidRPr="00B90266" w:rsidRDefault="000570F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A5247" w:rsidRPr="00B90266" w:rsidTr="000570F5">
              <w:trPr>
                <w:trHeight w:val="327"/>
              </w:trPr>
              <w:tc>
                <w:tcPr>
                  <w:tcW w:w="1906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Получили аттестат с золотой медалью 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7A5247" w:rsidRPr="00B90266" w:rsidRDefault="000570F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A5247" w:rsidRPr="00B90266" w:rsidTr="000570F5">
              <w:trPr>
                <w:trHeight w:val="327"/>
              </w:trPr>
              <w:tc>
                <w:tcPr>
                  <w:tcW w:w="1906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Получили аттестат с серебряной медалью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A5247" w:rsidRPr="00B90266" w:rsidTr="000570F5">
              <w:trPr>
                <w:trHeight w:val="327"/>
              </w:trPr>
              <w:tc>
                <w:tcPr>
                  <w:tcW w:w="1906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Не получили аттестат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7A5247" w:rsidRPr="00B90266" w:rsidRDefault="000570F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A5247" w:rsidRPr="00B90266" w:rsidTr="000570F5">
              <w:trPr>
                <w:trHeight w:val="327"/>
              </w:trPr>
              <w:tc>
                <w:tcPr>
                  <w:tcW w:w="1906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Занимались на «4» и «5»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0" w:type="dxa"/>
                </w:tcPr>
                <w:p w:rsidR="007A5247" w:rsidRPr="00B90266" w:rsidRDefault="000570F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A5247" w:rsidRPr="00B90266" w:rsidTr="000570F5">
              <w:trPr>
                <w:trHeight w:val="347"/>
              </w:trPr>
              <w:tc>
                <w:tcPr>
                  <w:tcW w:w="1906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%  успеваемости 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0" w:type="dxa"/>
                </w:tcPr>
                <w:p w:rsidR="007A5247" w:rsidRPr="00B90266" w:rsidRDefault="000570F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7A5247" w:rsidRPr="00B90266" w:rsidTr="000570F5">
              <w:trPr>
                <w:trHeight w:val="470"/>
              </w:trPr>
              <w:tc>
                <w:tcPr>
                  <w:tcW w:w="1906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%  качества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43,7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47,5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53,6</w:t>
                  </w:r>
                </w:p>
              </w:tc>
              <w:tc>
                <w:tcPr>
                  <w:tcW w:w="1270" w:type="dxa"/>
                </w:tcPr>
                <w:p w:rsidR="007A5247" w:rsidRPr="00B90266" w:rsidRDefault="000570F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7A5247" w:rsidRPr="00B90266" w:rsidTr="000570F5">
              <w:trPr>
                <w:trHeight w:val="347"/>
              </w:trPr>
              <w:tc>
                <w:tcPr>
                  <w:tcW w:w="1906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Пропущено всего уроков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2202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2502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2126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690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998</w:t>
                  </w:r>
                </w:p>
              </w:tc>
              <w:tc>
                <w:tcPr>
                  <w:tcW w:w="1270" w:type="dxa"/>
                </w:tcPr>
                <w:p w:rsidR="007A5247" w:rsidRPr="00B90266" w:rsidRDefault="000570F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660</w:t>
                  </w:r>
                </w:p>
              </w:tc>
            </w:tr>
            <w:tr w:rsidR="007A5247" w:rsidRPr="00B90266" w:rsidTr="000570F5">
              <w:trPr>
                <w:trHeight w:val="347"/>
              </w:trPr>
              <w:tc>
                <w:tcPr>
                  <w:tcW w:w="1906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cs="Times New Roman"/>
                      <w:szCs w:val="24"/>
                    </w:rPr>
                    <w:t>Количество пропусков без уважительной причины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24( 1,08%)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131(5,2%)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342(16%)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12 (1,7%)</w:t>
                  </w:r>
                </w:p>
              </w:tc>
              <w:tc>
                <w:tcPr>
                  <w:tcW w:w="1270" w:type="dxa"/>
                </w:tcPr>
                <w:p w:rsidR="007A5247" w:rsidRPr="00B90266" w:rsidRDefault="007A5247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24(2%)</w:t>
                  </w:r>
                </w:p>
              </w:tc>
              <w:tc>
                <w:tcPr>
                  <w:tcW w:w="1270" w:type="dxa"/>
                </w:tcPr>
                <w:p w:rsidR="007A5247" w:rsidRPr="00B90266" w:rsidRDefault="000570F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0%</w:t>
                  </w:r>
                </w:p>
              </w:tc>
            </w:tr>
          </w:tbl>
          <w:p w:rsidR="00B90266" w:rsidRPr="00B90266" w:rsidRDefault="00B90266" w:rsidP="00B90266">
            <w:pPr>
              <w:spacing w:before="100" w:beforeAutospacing="1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266" w:rsidRPr="00B90266" w:rsidRDefault="00B90266" w:rsidP="00B902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4938F0B9" wp14:editId="2877C286">
                  <wp:extent cx="5391150" cy="2571750"/>
                  <wp:effectExtent l="0" t="0" r="0" b="0"/>
                  <wp:docPr id="9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B90266" w:rsidRPr="00B90266" w:rsidRDefault="00B90266" w:rsidP="000570F5">
            <w:pPr>
              <w:spacing w:before="100" w:beforeAutospacing="1"/>
              <w:ind w:left="91" w:firstLine="86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0570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 диаграмм представленных видно</w:t>
            </w:r>
            <w:r w:rsidRPr="00B902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что прослеживается положительная динамика в к</w:t>
            </w:r>
            <w:r w:rsidR="000570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ачестве обучения по годам на 18,4% в 2017 по сравнению с 2016 годам и на 3</w:t>
            </w:r>
            <w:r w:rsidRPr="00B902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%                         </w:t>
            </w:r>
            <w:r w:rsidR="000570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сравнению с 2015 годом.</w:t>
            </w:r>
            <w:r w:rsidRPr="00B902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Успеваемость стабильна. </w:t>
            </w:r>
          </w:p>
          <w:p w:rsidR="00831B90" w:rsidRDefault="00B90266" w:rsidP="00B902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  <w:r w:rsidR="00B6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B90266" w:rsidRDefault="00831B90" w:rsidP="00B902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36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аттестация – 2017 </w:t>
            </w:r>
            <w:r w:rsidR="00B90266" w:rsidRPr="00B9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</w:t>
            </w:r>
          </w:p>
          <w:p w:rsidR="00831B90" w:rsidRPr="00B90266" w:rsidRDefault="00831B90" w:rsidP="00B902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021"/>
              <w:gridCol w:w="1291"/>
              <w:gridCol w:w="1290"/>
              <w:gridCol w:w="1291"/>
              <w:gridCol w:w="1161"/>
              <w:gridCol w:w="1697"/>
            </w:tblGrid>
            <w:tr w:rsidR="00B90266" w:rsidRPr="00B90266" w:rsidTr="00B90266">
              <w:trPr>
                <w:trHeight w:val="916"/>
              </w:trPr>
              <w:tc>
                <w:tcPr>
                  <w:tcW w:w="1168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02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Класс </w:t>
                  </w:r>
                </w:p>
              </w:tc>
              <w:tc>
                <w:tcPr>
                  <w:tcW w:w="129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1290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Высокий уровень      42-49</w:t>
                  </w:r>
                </w:p>
              </w:tc>
              <w:tc>
                <w:tcPr>
                  <w:tcW w:w="129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Выше среднего    35-41</w:t>
                  </w:r>
                </w:p>
              </w:tc>
              <w:tc>
                <w:tcPr>
                  <w:tcW w:w="116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Допустимый уровень     24-34</w:t>
                  </w:r>
                </w:p>
              </w:tc>
              <w:tc>
                <w:tcPr>
                  <w:tcW w:w="1697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Критический уровень  0-23</w:t>
                  </w:r>
                </w:p>
              </w:tc>
            </w:tr>
            <w:tr w:rsidR="00B90266" w:rsidRPr="00B90266" w:rsidTr="00B90266">
              <w:trPr>
                <w:trHeight w:val="305"/>
              </w:trPr>
              <w:tc>
                <w:tcPr>
                  <w:tcW w:w="1168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02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9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290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10 (40%)</w:t>
                  </w:r>
                </w:p>
              </w:tc>
              <w:tc>
                <w:tcPr>
                  <w:tcW w:w="129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13(52%)</w:t>
                  </w:r>
                </w:p>
              </w:tc>
              <w:tc>
                <w:tcPr>
                  <w:tcW w:w="116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2(8%)</w:t>
                  </w:r>
                </w:p>
              </w:tc>
              <w:tc>
                <w:tcPr>
                  <w:tcW w:w="1697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90266" w:rsidRPr="00B90266" w:rsidTr="00B90266">
              <w:trPr>
                <w:trHeight w:val="305"/>
              </w:trPr>
              <w:tc>
                <w:tcPr>
                  <w:tcW w:w="1168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02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9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290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11(40,7%)</w:t>
                  </w:r>
                </w:p>
              </w:tc>
              <w:tc>
                <w:tcPr>
                  <w:tcW w:w="129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9 (33,33%)</w:t>
                  </w:r>
                </w:p>
              </w:tc>
              <w:tc>
                <w:tcPr>
                  <w:tcW w:w="116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7 (26%)</w:t>
                  </w:r>
                </w:p>
              </w:tc>
              <w:tc>
                <w:tcPr>
                  <w:tcW w:w="1697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90266" w:rsidRPr="00B90266" w:rsidTr="00B90266">
              <w:trPr>
                <w:trHeight w:val="305"/>
              </w:trPr>
              <w:tc>
                <w:tcPr>
                  <w:tcW w:w="1168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02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9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290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  <w:t>4 (23,5)</w:t>
                  </w:r>
                </w:p>
              </w:tc>
              <w:tc>
                <w:tcPr>
                  <w:tcW w:w="129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  <w:t>10 (58,8)</w:t>
                  </w:r>
                </w:p>
              </w:tc>
              <w:tc>
                <w:tcPr>
                  <w:tcW w:w="1161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  <w:t>3 (17,6)</w:t>
                  </w:r>
                </w:p>
              </w:tc>
              <w:tc>
                <w:tcPr>
                  <w:tcW w:w="1697" w:type="dxa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</w:pPr>
                  <w:r w:rsidRPr="00B90266"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90266" w:rsidRPr="00B90266" w:rsidRDefault="00B90266" w:rsidP="00B90266">
            <w:pPr>
              <w:spacing w:before="100" w:beforeAutospacing="1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6E55F0" wp14:editId="44E3A810">
                  <wp:extent cx="6541861" cy="2373086"/>
                  <wp:effectExtent l="0" t="0" r="11430" b="8255"/>
                  <wp:docPr id="10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B90266" w:rsidRPr="00B90266" w:rsidRDefault="00B90266" w:rsidP="00B90266">
            <w:pPr>
              <w:spacing w:before="100" w:beforeAutospacing="1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B90266" w:rsidRPr="00BF2104" w:rsidRDefault="00B90266" w:rsidP="00B90266">
            <w:pPr>
              <w:spacing w:before="100" w:beforeAutospacing="1"/>
              <w:ind w:left="-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  <w:p w:rsidR="00B90266" w:rsidRPr="00BF2104" w:rsidRDefault="00831B90" w:rsidP="00831B9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F21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ВПР 2017 4 класс</w:t>
            </w:r>
          </w:p>
          <w:tbl>
            <w:tblPr>
              <w:tblW w:w="920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5852"/>
              <w:gridCol w:w="2299"/>
              <w:gridCol w:w="1042"/>
            </w:tblGrid>
            <w:tr w:rsidR="00831B90" w:rsidTr="003F6898">
              <w:trPr>
                <w:gridBefore w:val="1"/>
                <w:gridAfter w:val="1"/>
                <w:wBefore w:w="13" w:type="dxa"/>
                <w:wAfter w:w="1042" w:type="dxa"/>
                <w:trHeight w:val="222"/>
              </w:trPr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B90" w:rsidRPr="003F6898" w:rsidRDefault="00831B90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3F689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Общая гистограмма отметок по русскому языку </w:t>
                  </w:r>
                </w:p>
              </w:tc>
            </w:tr>
            <w:tr w:rsidR="00831B90" w:rsidTr="003F6898">
              <w:trPr>
                <w:gridBefore w:val="1"/>
                <w:gridAfter w:val="1"/>
                <w:wBefore w:w="13" w:type="dxa"/>
                <w:wAfter w:w="1042" w:type="dxa"/>
                <w:trHeight w:val="3062"/>
              </w:trPr>
              <w:tc>
                <w:tcPr>
                  <w:tcW w:w="8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42289" cy="2046514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1635" cy="2053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6898" w:rsidTr="003F6898">
              <w:trPr>
                <w:gridAfter w:val="2"/>
                <w:wAfter w:w="3341" w:type="dxa"/>
                <w:trHeight w:val="347"/>
              </w:trPr>
              <w:tc>
                <w:tcPr>
                  <w:tcW w:w="5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898" w:rsidRDefault="003F6898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  <w:p w:rsidR="003F6898" w:rsidRDefault="003F6898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  <w:p w:rsidR="003F6898" w:rsidRDefault="003F6898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  <w:p w:rsidR="003F6898" w:rsidRDefault="003F6898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  <w:p w:rsidR="003F6898" w:rsidRDefault="003F6898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  <w:p w:rsidR="003F6898" w:rsidRDefault="003F6898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  <w:p w:rsidR="003F6898" w:rsidRDefault="003F6898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  <w:p w:rsidR="003F6898" w:rsidRDefault="003F6898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  <w:p w:rsidR="003F6898" w:rsidRDefault="003F6898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04"/>
                  </w:tblGrid>
                  <w:tr w:rsidR="003F6898" w:rsidTr="00652F00">
                    <w:trPr>
                      <w:trHeight w:val="247"/>
                    </w:trPr>
                    <w:tc>
                      <w:tcPr>
                        <w:tcW w:w="10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6898" w:rsidRPr="003F6898" w:rsidRDefault="003F6898" w:rsidP="009D1549">
                        <w:pPr>
                          <w:framePr w:hSpace="180" w:wrap="around" w:vAnchor="text" w:hAnchor="text" w:x="-239" w:y="1"/>
                          <w:widowControl w:val="0"/>
                          <w:autoSpaceDE w:val="0"/>
                          <w:autoSpaceDN w:val="0"/>
                          <w:adjustRightInd w:val="0"/>
                          <w:spacing w:before="13" w:line="130" w:lineRule="atLeast"/>
                          <w:ind w:left="15"/>
                          <w:suppressOverlap/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3F6898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lastRenderedPageBreak/>
                          <w:t>Общая гистограмма отметок по математике</w:t>
                        </w:r>
                      </w:p>
                    </w:tc>
                  </w:tr>
                  <w:tr w:rsidR="003F6898" w:rsidTr="00652F00">
                    <w:trPr>
                      <w:trHeight w:val="3399"/>
                    </w:trPr>
                    <w:tc>
                      <w:tcPr>
                        <w:tcW w:w="10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6898" w:rsidRDefault="003F6898" w:rsidP="009D1549">
                        <w:pPr>
                          <w:framePr w:hSpace="180" w:wrap="around" w:vAnchor="text" w:hAnchor="text" w:x="-239" w:y="1"/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atLeast"/>
                          <w:suppressOverlap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542405" cy="2372995"/>
                              <wp:effectExtent l="0" t="0" r="0" b="8255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42405" cy="2372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6898" w:rsidRPr="003F6898" w:rsidRDefault="003F6898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898" w:rsidTr="003F6898">
              <w:trPr>
                <w:trHeight w:val="237"/>
              </w:trPr>
              <w:tc>
                <w:tcPr>
                  <w:tcW w:w="92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898" w:rsidRPr="003F6898" w:rsidRDefault="003F6898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3F689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 Общая гистограмма отметок по окружающему миру </w:t>
                  </w:r>
                </w:p>
              </w:tc>
            </w:tr>
            <w:tr w:rsidR="003F6898" w:rsidTr="003F6898">
              <w:trPr>
                <w:trHeight w:val="3274"/>
              </w:trPr>
              <w:tc>
                <w:tcPr>
                  <w:tcW w:w="92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898" w:rsidRDefault="003F6898" w:rsidP="009D1549">
                  <w:pPr>
                    <w:framePr w:hSpace="180" w:wrap="around" w:vAnchor="text" w:hAnchor="text" w:x="-239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42405" cy="2372995"/>
                        <wp:effectExtent l="0" t="0" r="0" b="825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2405" cy="2372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1B90" w:rsidRPr="00831B90" w:rsidRDefault="00831B90" w:rsidP="003F6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266" w:rsidRPr="00B90266" w:rsidRDefault="00831B90" w:rsidP="00831B9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РЭ - 7 класс </w:t>
            </w:r>
          </w:p>
          <w:p w:rsidR="00B90266" w:rsidRPr="00B90266" w:rsidRDefault="00B90266" w:rsidP="00B9026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2"/>
              <w:gridCol w:w="1363"/>
              <w:gridCol w:w="1362"/>
              <w:gridCol w:w="1363"/>
              <w:gridCol w:w="1362"/>
              <w:gridCol w:w="1363"/>
            </w:tblGrid>
            <w:tr w:rsidR="00697092" w:rsidTr="00697092">
              <w:trPr>
                <w:trHeight w:val="276"/>
              </w:trPr>
              <w:tc>
                <w:tcPr>
                  <w:tcW w:w="1361" w:type="dxa"/>
                </w:tcPr>
                <w:p w:rsidR="00697092" w:rsidRPr="00831B90" w:rsidRDefault="00697092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831B90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2725" w:type="dxa"/>
                  <w:gridSpan w:val="2"/>
                </w:tcPr>
                <w:p w:rsidR="00697092" w:rsidRPr="00831B90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831B90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2725" w:type="dxa"/>
                  <w:gridSpan w:val="2"/>
                </w:tcPr>
                <w:p w:rsidR="00697092" w:rsidRPr="00831B90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831B90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2725" w:type="dxa"/>
                  <w:gridSpan w:val="2"/>
                </w:tcPr>
                <w:p w:rsidR="00697092" w:rsidRPr="00831B90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831B90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697092" w:rsidTr="00697092">
              <w:trPr>
                <w:trHeight w:val="535"/>
              </w:trPr>
              <w:tc>
                <w:tcPr>
                  <w:tcW w:w="1361" w:type="dxa"/>
                </w:tcPr>
                <w:p w:rsidR="00697092" w:rsidRPr="00697092" w:rsidRDefault="00697092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697092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7 класс РЭ</w:t>
                  </w:r>
                </w:p>
              </w:tc>
              <w:tc>
                <w:tcPr>
                  <w:tcW w:w="1362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Успеваемость %</w:t>
                  </w:r>
                </w:p>
              </w:tc>
              <w:tc>
                <w:tcPr>
                  <w:tcW w:w="1363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Качество %</w:t>
                  </w:r>
                </w:p>
              </w:tc>
              <w:tc>
                <w:tcPr>
                  <w:tcW w:w="1362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Успеваемость %</w:t>
                  </w:r>
                </w:p>
              </w:tc>
              <w:tc>
                <w:tcPr>
                  <w:tcW w:w="1363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Качество %</w:t>
                  </w:r>
                </w:p>
              </w:tc>
              <w:tc>
                <w:tcPr>
                  <w:tcW w:w="1362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Успеваемость %</w:t>
                  </w:r>
                </w:p>
              </w:tc>
              <w:tc>
                <w:tcPr>
                  <w:tcW w:w="1363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Качество %</w:t>
                  </w:r>
                </w:p>
              </w:tc>
            </w:tr>
            <w:tr w:rsidR="00697092" w:rsidTr="00697092">
              <w:trPr>
                <w:trHeight w:val="553"/>
              </w:trPr>
              <w:tc>
                <w:tcPr>
                  <w:tcW w:w="1361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362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3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47,6</w:t>
                  </w:r>
                </w:p>
              </w:tc>
              <w:tc>
                <w:tcPr>
                  <w:tcW w:w="1362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3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51,6</w:t>
                  </w:r>
                </w:p>
              </w:tc>
              <w:tc>
                <w:tcPr>
                  <w:tcW w:w="1362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3" w:type="dxa"/>
                </w:tcPr>
                <w:p w:rsidR="00697092" w:rsidRDefault="00FE525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33,33</w:t>
                  </w:r>
                </w:p>
              </w:tc>
            </w:tr>
            <w:tr w:rsidR="00697092" w:rsidTr="00697092">
              <w:trPr>
                <w:trHeight w:val="553"/>
              </w:trPr>
              <w:tc>
                <w:tcPr>
                  <w:tcW w:w="1361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362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3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52,3</w:t>
                  </w:r>
                </w:p>
              </w:tc>
              <w:tc>
                <w:tcPr>
                  <w:tcW w:w="1362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3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29,4</w:t>
                  </w:r>
                </w:p>
              </w:tc>
              <w:tc>
                <w:tcPr>
                  <w:tcW w:w="1362" w:type="dxa"/>
                </w:tcPr>
                <w:p w:rsidR="00697092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3" w:type="dxa"/>
                </w:tcPr>
                <w:p w:rsidR="00697092" w:rsidRDefault="00FE525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33,33</w:t>
                  </w:r>
                </w:p>
              </w:tc>
            </w:tr>
          </w:tbl>
          <w:p w:rsidR="00B90266" w:rsidRDefault="00B90266" w:rsidP="00697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B90" w:rsidRPr="00831B90" w:rsidRDefault="00831B90" w:rsidP="00697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РЭ-8 класс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  <w:gridCol w:w="1365"/>
              <w:gridCol w:w="1365"/>
              <w:gridCol w:w="1365"/>
              <w:gridCol w:w="1365"/>
              <w:gridCol w:w="1365"/>
              <w:gridCol w:w="1365"/>
            </w:tblGrid>
            <w:tr w:rsidR="00697092" w:rsidTr="00652F00">
              <w:tc>
                <w:tcPr>
                  <w:tcW w:w="1364" w:type="dxa"/>
                </w:tcPr>
                <w:p w:rsidR="00697092" w:rsidRPr="00831B90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831B90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2730" w:type="dxa"/>
                  <w:gridSpan w:val="2"/>
                </w:tcPr>
                <w:p w:rsidR="00697092" w:rsidRPr="00831B90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831B90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2730" w:type="dxa"/>
                  <w:gridSpan w:val="2"/>
                </w:tcPr>
                <w:p w:rsidR="00697092" w:rsidRPr="00831B90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831B90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2730" w:type="dxa"/>
                  <w:gridSpan w:val="2"/>
                </w:tcPr>
                <w:p w:rsidR="00697092" w:rsidRPr="00831B90" w:rsidRDefault="00697092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831B90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831B90" w:rsidTr="00697092">
              <w:tc>
                <w:tcPr>
                  <w:tcW w:w="1364" w:type="dxa"/>
                </w:tcPr>
                <w:p w:rsidR="00831B90" w:rsidRPr="00697092" w:rsidRDefault="00831B90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8</w:t>
                  </w:r>
                  <w:r w:rsidRPr="00697092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 класс РЭ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Успеваемость %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Качество %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Успеваемость %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Качество %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Успеваемость %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Качество %</w:t>
                  </w:r>
                </w:p>
              </w:tc>
            </w:tr>
            <w:tr w:rsidR="00831B90" w:rsidTr="00697092">
              <w:tc>
                <w:tcPr>
                  <w:tcW w:w="1364" w:type="dxa"/>
                </w:tcPr>
                <w:p w:rsidR="00831B90" w:rsidRPr="00697092" w:rsidRDefault="00831B90" w:rsidP="009D1549">
                  <w:pPr>
                    <w:framePr w:hSpace="180" w:wrap="around" w:vAnchor="text" w:hAnchor="text" w:x="-239" w:y="1"/>
                    <w:suppressOverlap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43,5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33,33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5" w:type="dxa"/>
                </w:tcPr>
                <w:p w:rsidR="00831B90" w:rsidRDefault="00FE525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831B90" w:rsidTr="00697092">
              <w:tc>
                <w:tcPr>
                  <w:tcW w:w="1364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43,48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28,57</w:t>
                  </w:r>
                </w:p>
              </w:tc>
              <w:tc>
                <w:tcPr>
                  <w:tcW w:w="1365" w:type="dxa"/>
                </w:tcPr>
                <w:p w:rsidR="00831B90" w:rsidRDefault="00831B9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5" w:type="dxa"/>
                </w:tcPr>
                <w:p w:rsidR="00831B90" w:rsidRDefault="00FE5250" w:rsidP="009D1549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30,27</w:t>
                  </w:r>
                </w:p>
              </w:tc>
            </w:tr>
          </w:tbl>
          <w:p w:rsidR="00697092" w:rsidRDefault="00697092" w:rsidP="00B90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92" w:rsidRPr="00B90266" w:rsidRDefault="00697092" w:rsidP="00B90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266" w:rsidRPr="00B90266" w:rsidRDefault="00B90266" w:rsidP="00B9026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B3396A" wp14:editId="32AE7BEA">
                  <wp:extent cx="5572125" cy="2314575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B90266" w:rsidRPr="00B90266" w:rsidRDefault="00B90266" w:rsidP="00B9026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0266" w:rsidRPr="00B90266" w:rsidRDefault="00B90266" w:rsidP="00B9026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266" w:rsidRPr="00B90266" w:rsidRDefault="00B90266" w:rsidP="00B9026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482C4" wp14:editId="75A99355">
                  <wp:extent cx="5276850" cy="2457450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B90266" w:rsidRPr="00B90266" w:rsidRDefault="00B90266" w:rsidP="00B9026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</w:t>
            </w:r>
            <w:r w:rsidR="00F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проверочных работ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классе</w:t>
            </w:r>
            <w:r w:rsidR="00F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показывают  стабильную  динамику и успеваемости и качества знаний (ур</w:t>
            </w:r>
            <w:r w:rsidR="00F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овень качества знаний высокий )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Учителями </w:t>
            </w:r>
            <w:r w:rsidRPr="00B90266">
              <w:rPr>
                <w:rFonts w:ascii="Times New Roman" w:hAnsi="Times New Roman" w:cs="Times New Roman"/>
                <w:sz w:val="24"/>
                <w:szCs w:val="24"/>
              </w:rPr>
              <w:t>проводилас</w:t>
            </w:r>
            <w:r w:rsidR="00FE5250">
              <w:rPr>
                <w:rFonts w:ascii="Times New Roman" w:hAnsi="Times New Roman" w:cs="Times New Roman"/>
                <w:sz w:val="24"/>
                <w:szCs w:val="24"/>
              </w:rPr>
              <w:t>ь серьезная и трудоемкая работа</w:t>
            </w:r>
            <w:r w:rsidRPr="00B9026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выстраиванию учебного процесса в ходе подг</w:t>
            </w:r>
            <w:r w:rsidR="00FE5250">
              <w:rPr>
                <w:rFonts w:ascii="Times New Roman" w:hAnsi="Times New Roman" w:cs="Times New Roman"/>
                <w:sz w:val="24"/>
                <w:szCs w:val="24"/>
              </w:rPr>
              <w:t>отовки к ВПР</w:t>
            </w:r>
            <w:r w:rsidRPr="00B90266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достижений планируемых результатов, отвечающих общей идеологии стандарта.</w:t>
            </w:r>
          </w:p>
          <w:p w:rsidR="00B90266" w:rsidRPr="00B90266" w:rsidRDefault="00FE5250" w:rsidP="00B902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Результаты  РЭ-2017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7-х классах  по русскому языку в среднем составляет </w:t>
            </w:r>
            <w:r w:rsidR="002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33,33% в 2016 году -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51,5 % (7А кл-81%, в 7Б кл-22% ), РЭ-2015  в 7 классе- 47,6 % (в 2014 году- 51%, в 2013 году-65%, в 2012</w:t>
            </w:r>
            <w:r w:rsidR="002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году-33%), динамика не стабильна. По математике 7-х классах в</w:t>
            </w:r>
            <w:r w:rsidR="002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году- 33,33%, в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2016- </w:t>
            </w:r>
            <w:r w:rsidR="002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(в7А-47,62%, в 7Б-11,11%),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году- в среднем 52,3% (в 2014- 46,59%, в 2013 году-40%, в 2012 году-25%) динамика</w:t>
            </w:r>
            <w:r w:rsidR="002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сравнению с 2016 годом положительная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 качества знаний повышен на 3,33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BF2104" w:rsidRDefault="00202D37" w:rsidP="00BF21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экзамен в 8 классе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году -42%, в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году-33,3%,  в 2015 году - 43,5% (в 2014 -  33,3% (в 2013 году-45,5%, в 2012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-40%).  Динамика положительная на 8,7%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математике результат качества обучения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году- 30,27%, в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2016-28,57%, в  2015 году составляет 43,48% ( в 2014 году- 38,8%,  в 2013 году-25%, в 2012 году-50%).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Динамика положительная по сравнению с прошлым годом на 1,7%.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266" w:rsidRPr="00B9026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экзаменов позволили выявить сильные и слабые стороны в системе обучения математике. Большинство продемонстрировали владение основными математическими умениями, являющимися опорными для дальнейшего изучения курса математики и смежных дисциплин.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BF2104" w:rsidRPr="00BF2104" w:rsidRDefault="00BF2104" w:rsidP="00BF21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2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ОГЭ-2017</w:t>
            </w:r>
          </w:p>
          <w:p w:rsidR="00BF2104" w:rsidRPr="00BF2104" w:rsidRDefault="00BF2104" w:rsidP="00BF21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  <w:gridCol w:w="1365"/>
              <w:gridCol w:w="1365"/>
              <w:gridCol w:w="1365"/>
              <w:gridCol w:w="1365"/>
              <w:gridCol w:w="1365"/>
              <w:gridCol w:w="1365"/>
            </w:tblGrid>
            <w:tr w:rsidR="00B82435" w:rsidTr="00652F00">
              <w:tc>
                <w:tcPr>
                  <w:tcW w:w="1364" w:type="dxa"/>
                </w:tcPr>
                <w:p w:rsid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u w:val="single"/>
                      <w:lang w:eastAsia="ru-RU"/>
                    </w:rPr>
                    <w:t xml:space="preserve">Предмет </w:t>
                  </w:r>
                </w:p>
              </w:tc>
              <w:tc>
                <w:tcPr>
                  <w:tcW w:w="2730" w:type="dxa"/>
                  <w:gridSpan w:val="2"/>
                </w:tcPr>
                <w:p w:rsid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u w:val="single"/>
                      <w:lang w:eastAsia="ru-RU"/>
                    </w:rPr>
                    <w:t>2015</w:t>
                  </w:r>
                </w:p>
              </w:tc>
              <w:tc>
                <w:tcPr>
                  <w:tcW w:w="2730" w:type="dxa"/>
                  <w:gridSpan w:val="2"/>
                </w:tcPr>
                <w:p w:rsid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u w:val="single"/>
                      <w:lang w:eastAsia="ru-RU"/>
                    </w:rPr>
                    <w:t>2016</w:t>
                  </w:r>
                </w:p>
              </w:tc>
              <w:tc>
                <w:tcPr>
                  <w:tcW w:w="2730" w:type="dxa"/>
                  <w:gridSpan w:val="2"/>
                </w:tcPr>
                <w:p w:rsid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jc w:val="center"/>
                    <w:rPr>
                      <w:rFonts w:eastAsia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u w:val="single"/>
                      <w:lang w:eastAsia="ru-RU"/>
                    </w:rPr>
                    <w:t>2017</w:t>
                  </w:r>
                </w:p>
              </w:tc>
            </w:tr>
            <w:tr w:rsidR="00B82435" w:rsidTr="00B82435">
              <w:tc>
                <w:tcPr>
                  <w:tcW w:w="1364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B82435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B82435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Успеваемость 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Качество 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Успеваемость 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Качество </w:t>
                  </w:r>
                </w:p>
              </w:tc>
            </w:tr>
            <w:tr w:rsidR="00B82435" w:rsidTr="00B82435">
              <w:tc>
                <w:tcPr>
                  <w:tcW w:w="1364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824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82435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41,2%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28%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55%</w:t>
                  </w:r>
                </w:p>
              </w:tc>
            </w:tr>
            <w:tr w:rsidR="00B82435" w:rsidTr="00B82435">
              <w:tc>
                <w:tcPr>
                  <w:tcW w:w="1364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8243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82435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67,4%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24%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65" w:type="dxa"/>
                </w:tcPr>
                <w:p w:rsidR="00B82435" w:rsidRPr="00B82435" w:rsidRDefault="00B82435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25%</w:t>
                  </w:r>
                </w:p>
              </w:tc>
            </w:tr>
          </w:tbl>
          <w:p w:rsidR="00B90266" w:rsidRPr="00B90266" w:rsidRDefault="00B90266" w:rsidP="00B902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Сравнительная диаграмма по русскому языку ОГЭ</w:t>
            </w:r>
          </w:p>
          <w:p w:rsidR="00B90266" w:rsidRPr="00B90266" w:rsidRDefault="00B90266" w:rsidP="00B902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862715" wp14:editId="06960635">
                  <wp:extent cx="5600700" cy="2571750"/>
                  <wp:effectExtent l="0" t="0" r="0" b="0"/>
                  <wp:docPr id="11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B90266" w:rsidRPr="00B90266" w:rsidRDefault="00B90266" w:rsidP="00B902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Сравнительная диаграмма по математике  ОГЭ</w:t>
            </w:r>
          </w:p>
          <w:p w:rsidR="00B90266" w:rsidRPr="00B90266" w:rsidRDefault="00B90266" w:rsidP="00B902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78CDDC" wp14:editId="697E4A02">
                  <wp:extent cx="5619750" cy="2590800"/>
                  <wp:effectExtent l="0" t="0" r="0" b="0"/>
                  <wp:docPr id="12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B90266" w:rsidRPr="00B90266" w:rsidRDefault="00B90266" w:rsidP="00B90266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сравнительных диаграмм видно, что качество знаний </w:t>
            </w:r>
            <w:r w:rsidR="00B8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8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заметно повысилось по русскому языку на 27%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 на 1%</w:t>
            </w:r>
            <w:r w:rsidR="00B82435" w:rsidRPr="00B90266">
              <w:rPr>
                <w:sz w:val="24"/>
                <w:szCs w:val="24"/>
              </w:rPr>
              <w:t xml:space="preserve"> </w:t>
            </w:r>
            <w:r w:rsidR="00B8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по сравнению с  2016 годом. </w:t>
            </w:r>
          </w:p>
          <w:p w:rsidR="00B90266" w:rsidRPr="00B90266" w:rsidRDefault="00B90266" w:rsidP="00B9026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Предметы по выбору - ОГЭ</w:t>
            </w:r>
          </w:p>
          <w:p w:rsidR="00B90266" w:rsidRPr="00B90266" w:rsidRDefault="00B90266" w:rsidP="00B9026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90266" w:rsidRPr="00B90266" w:rsidRDefault="00B90266" w:rsidP="00B9026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66">
              <w:rPr>
                <w:rFonts w:ascii="Times New Roman" w:eastAsia="Nimbus Roman No9 L" w:hAnsi="Times New Roman"/>
                <w:sz w:val="24"/>
                <w:szCs w:val="24"/>
              </w:rPr>
              <w:lastRenderedPageBreak/>
              <w:t xml:space="preserve">   </w:t>
            </w:r>
            <w:r w:rsidRPr="00B90266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r w:rsidRPr="00B902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обществознанию </w:t>
            </w:r>
            <w:r w:rsidR="002014A4">
              <w:rPr>
                <w:rFonts w:ascii="Times New Roman" w:hAnsi="Times New Roman"/>
                <w:sz w:val="24"/>
                <w:szCs w:val="24"/>
              </w:rPr>
              <w:t>в форме ОГЭ сдавали 18</w:t>
            </w:r>
            <w:r w:rsidRPr="00B90266">
              <w:rPr>
                <w:rFonts w:ascii="Times New Roman" w:hAnsi="Times New Roman"/>
                <w:sz w:val="24"/>
                <w:szCs w:val="24"/>
              </w:rPr>
              <w:t xml:space="preserve"> учащи</w:t>
            </w:r>
            <w:r w:rsidR="002014A4">
              <w:rPr>
                <w:rFonts w:ascii="Times New Roman" w:hAnsi="Times New Roman"/>
                <w:sz w:val="24"/>
                <w:szCs w:val="24"/>
              </w:rPr>
              <w:t>хся. Успеваемость по школе 100</w:t>
            </w:r>
            <w:r w:rsidRPr="00B90266">
              <w:rPr>
                <w:rFonts w:ascii="Times New Roman" w:hAnsi="Times New Roman"/>
                <w:sz w:val="24"/>
                <w:szCs w:val="24"/>
              </w:rPr>
              <w:t xml:space="preserve"> %, к</w:t>
            </w:r>
            <w:r w:rsidR="002014A4">
              <w:rPr>
                <w:rFonts w:ascii="Times New Roman" w:hAnsi="Times New Roman"/>
                <w:sz w:val="24"/>
                <w:szCs w:val="24"/>
              </w:rPr>
              <w:t>ачество 38,88</w:t>
            </w:r>
            <w:r w:rsidRPr="00B90266">
              <w:rPr>
                <w:rFonts w:ascii="Times New Roman" w:hAnsi="Times New Roman"/>
                <w:sz w:val="24"/>
                <w:szCs w:val="24"/>
              </w:rPr>
              <w:t>%.</w:t>
            </w:r>
          </w:p>
          <w:tbl>
            <w:tblPr>
              <w:tblW w:w="874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203"/>
              <w:gridCol w:w="1077"/>
              <w:gridCol w:w="1077"/>
              <w:gridCol w:w="1077"/>
              <w:gridCol w:w="1077"/>
              <w:gridCol w:w="1077"/>
              <w:gridCol w:w="1077"/>
              <w:gridCol w:w="1082"/>
            </w:tblGrid>
            <w:tr w:rsidR="00B90266" w:rsidRPr="00B90266" w:rsidTr="002014A4">
              <w:trPr>
                <w:trHeight w:val="266"/>
              </w:trPr>
              <w:tc>
                <w:tcPr>
                  <w:tcW w:w="1203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snapToGrid w:val="0"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сдавали</w:t>
                  </w:r>
                </w:p>
              </w:tc>
              <w:tc>
                <w:tcPr>
                  <w:tcW w:w="1077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077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077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077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77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Усп</w:t>
                  </w:r>
                  <w:proofErr w:type="spellEnd"/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%</w:t>
                  </w:r>
                </w:p>
              </w:tc>
              <w:tc>
                <w:tcPr>
                  <w:tcW w:w="1082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Кач</w:t>
                  </w:r>
                  <w:proofErr w:type="spellEnd"/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%</w:t>
                  </w:r>
                </w:p>
              </w:tc>
            </w:tr>
            <w:tr w:rsidR="00B90266" w:rsidRPr="00B90266" w:rsidTr="002014A4">
              <w:trPr>
                <w:trHeight w:val="245"/>
              </w:trPr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2014A4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0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2016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22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16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95,45%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22,7</w:t>
                  </w:r>
                </w:p>
              </w:tc>
            </w:tr>
            <w:tr w:rsidR="002014A4" w:rsidRPr="00B90266" w:rsidTr="002014A4">
              <w:trPr>
                <w:trHeight w:val="245"/>
              </w:trPr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2014A4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0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2017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18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38,88</w:t>
                  </w:r>
                </w:p>
              </w:tc>
            </w:tr>
          </w:tbl>
          <w:p w:rsidR="00B90266" w:rsidRPr="00B90266" w:rsidRDefault="00B90266" w:rsidP="00B90266">
            <w:pPr>
              <w:suppressAutoHyphens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90266" w:rsidRPr="00B90266" w:rsidRDefault="00B90266" w:rsidP="00B9026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0266" w:rsidRPr="00B90266" w:rsidRDefault="00B90266" w:rsidP="00B90266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266">
              <w:rPr>
                <w:rFonts w:ascii="Times New Roman" w:eastAsia="Nimbus Roman No9 L" w:hAnsi="Times New Roman"/>
                <w:sz w:val="24"/>
                <w:szCs w:val="24"/>
              </w:rPr>
              <w:t xml:space="preserve">   </w:t>
            </w:r>
            <w:r w:rsidRPr="00B90266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r w:rsidRPr="00B90266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="002014A4">
              <w:rPr>
                <w:rFonts w:ascii="Times New Roman" w:hAnsi="Times New Roman"/>
                <w:b/>
                <w:sz w:val="24"/>
                <w:szCs w:val="24"/>
              </w:rPr>
              <w:t xml:space="preserve"> биологии сдавали 19</w:t>
            </w:r>
            <w:r w:rsidRPr="00B90266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обучающихся, по школе у</w:t>
            </w:r>
            <w:r w:rsidR="002014A4">
              <w:rPr>
                <w:rFonts w:ascii="Times New Roman" w:hAnsi="Times New Roman"/>
                <w:b/>
                <w:sz w:val="24"/>
                <w:szCs w:val="24"/>
              </w:rPr>
              <w:t>спеваемость-100%, качество-31,58%.</w:t>
            </w:r>
          </w:p>
          <w:tbl>
            <w:tblPr>
              <w:tblW w:w="932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1114"/>
              <w:gridCol w:w="1115"/>
              <w:gridCol w:w="1250"/>
              <w:gridCol w:w="1216"/>
              <w:gridCol w:w="1215"/>
              <w:gridCol w:w="1081"/>
              <w:gridCol w:w="1216"/>
            </w:tblGrid>
            <w:tr w:rsidR="00B90266" w:rsidRPr="00B90266" w:rsidTr="002014A4">
              <w:trPr>
                <w:trHeight w:val="474"/>
              </w:trPr>
              <w:tc>
                <w:tcPr>
                  <w:tcW w:w="1114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snapToGrid w:val="0"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сдавали</w:t>
                  </w:r>
                </w:p>
              </w:tc>
              <w:tc>
                <w:tcPr>
                  <w:tcW w:w="1115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50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21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15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81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Усп</w:t>
                  </w:r>
                  <w:proofErr w:type="spellEnd"/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%</w:t>
                  </w:r>
                </w:p>
              </w:tc>
              <w:tc>
                <w:tcPr>
                  <w:tcW w:w="121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Кач</w:t>
                  </w:r>
                  <w:proofErr w:type="spellEnd"/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%</w:t>
                  </w:r>
                </w:p>
              </w:tc>
            </w:tr>
            <w:tr w:rsidR="00B90266" w:rsidRPr="00B90266" w:rsidTr="002014A4">
              <w:trPr>
                <w:trHeight w:val="380"/>
              </w:trPr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2014A4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0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2016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15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33,33%</w:t>
                  </w:r>
                </w:p>
              </w:tc>
            </w:tr>
            <w:tr w:rsidR="002014A4" w:rsidRPr="00B90266" w:rsidTr="002014A4">
              <w:trPr>
                <w:trHeight w:val="380"/>
              </w:trPr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2014A4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0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2017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19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4A4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31,58%</w:t>
                  </w:r>
                </w:p>
              </w:tc>
            </w:tr>
          </w:tbl>
          <w:p w:rsidR="00B90266" w:rsidRPr="00B90266" w:rsidRDefault="00B90266" w:rsidP="00B90266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0266" w:rsidRPr="00B90266" w:rsidRDefault="00B90266" w:rsidP="00B9026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экзамене п</w:t>
            </w:r>
            <w:r w:rsidR="002014A4">
              <w:rPr>
                <w:rFonts w:ascii="Times New Roman" w:hAnsi="Times New Roman"/>
                <w:b/>
                <w:sz w:val="24"/>
                <w:szCs w:val="24"/>
              </w:rPr>
              <w:t xml:space="preserve">о физике </w:t>
            </w:r>
            <w:r w:rsidRPr="00B9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4A4">
              <w:rPr>
                <w:rFonts w:ascii="Times New Roman" w:hAnsi="Times New Roman"/>
                <w:sz w:val="24"/>
                <w:szCs w:val="24"/>
                <w:lang w:eastAsia="ru-RU"/>
              </w:rPr>
              <w:t>принимали участие 3</w:t>
            </w:r>
            <w:r w:rsidRPr="00B90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школы успеваемость </w:t>
            </w:r>
            <w:r w:rsidR="002014A4">
              <w:rPr>
                <w:rFonts w:ascii="Times New Roman" w:hAnsi="Times New Roman"/>
                <w:sz w:val="24"/>
                <w:szCs w:val="24"/>
                <w:lang w:eastAsia="ru-RU"/>
              </w:rPr>
              <w:t>составило-100 %, качество- 100%.</w:t>
            </w:r>
          </w:p>
          <w:p w:rsidR="00B90266" w:rsidRPr="00B90266" w:rsidRDefault="00B90266" w:rsidP="00B90266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51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136"/>
              <w:gridCol w:w="1138"/>
              <w:gridCol w:w="1276"/>
              <w:gridCol w:w="1241"/>
              <w:gridCol w:w="1240"/>
              <w:gridCol w:w="1103"/>
              <w:gridCol w:w="1241"/>
            </w:tblGrid>
            <w:tr w:rsidR="00B90266" w:rsidRPr="00B90266" w:rsidTr="002014A4">
              <w:trPr>
                <w:trHeight w:val="353"/>
              </w:trPr>
              <w:tc>
                <w:tcPr>
                  <w:tcW w:w="11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snapToGrid w:val="0"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сдавали</w:t>
                  </w:r>
                </w:p>
              </w:tc>
              <w:tc>
                <w:tcPr>
                  <w:tcW w:w="113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2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Усп</w:t>
                  </w:r>
                  <w:proofErr w:type="spellEnd"/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%</w:t>
                  </w:r>
                </w:p>
              </w:tc>
              <w:tc>
                <w:tcPr>
                  <w:tcW w:w="12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AutoHyphens/>
                    <w:ind w:left="-284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Кач</w:t>
                  </w:r>
                  <w:proofErr w:type="spellEnd"/>
                  <w:r w:rsidRPr="00B902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%</w:t>
                  </w:r>
                </w:p>
              </w:tc>
            </w:tr>
            <w:tr w:rsidR="00B90266" w:rsidRPr="00B90266" w:rsidTr="002014A4">
              <w:trPr>
                <w:trHeight w:val="283"/>
              </w:trPr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2017</w:t>
                  </w:r>
                </w:p>
              </w:tc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24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1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90266" w:rsidRPr="00B90266" w:rsidRDefault="002014A4" w:rsidP="009D1549">
                  <w:pPr>
                    <w:framePr w:hSpace="180" w:wrap="around" w:vAnchor="text" w:hAnchor="text" w:x="-239" w:y="1"/>
                    <w:suppressLineNumbers/>
                    <w:suppressAutoHyphens/>
                    <w:ind w:left="-28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100</w:t>
                  </w:r>
                  <w:r w:rsidR="00B90266"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</w:tr>
          </w:tbl>
          <w:p w:rsidR="00B90266" w:rsidRPr="00B90266" w:rsidRDefault="00B90266" w:rsidP="00B90266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266" w:rsidRPr="00B90266" w:rsidRDefault="00B90266" w:rsidP="00B9026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90266" w:rsidRPr="00B90266" w:rsidRDefault="00B90266" w:rsidP="00B90266">
            <w:pPr>
              <w:suppressAutoHyphens/>
              <w:ind w:left="-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0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ЕГЭ в 2016-2017</w:t>
            </w:r>
            <w:r w:rsidRPr="00B9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учебном году</w:t>
            </w:r>
          </w:p>
          <w:p w:rsidR="00B90266" w:rsidRPr="00B90266" w:rsidRDefault="00B90266" w:rsidP="00B902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5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565"/>
              <w:gridCol w:w="470"/>
              <w:gridCol w:w="376"/>
              <w:gridCol w:w="473"/>
              <w:gridCol w:w="376"/>
              <w:gridCol w:w="376"/>
              <w:gridCol w:w="473"/>
              <w:gridCol w:w="376"/>
              <w:gridCol w:w="471"/>
              <w:gridCol w:w="472"/>
              <w:gridCol w:w="471"/>
              <w:gridCol w:w="471"/>
              <w:gridCol w:w="761"/>
              <w:gridCol w:w="761"/>
              <w:gridCol w:w="761"/>
              <w:gridCol w:w="761"/>
            </w:tblGrid>
            <w:tr w:rsidR="00B24FE1" w:rsidRPr="00B90266" w:rsidTr="00652F00">
              <w:trPr>
                <w:trHeight w:val="309"/>
              </w:trPr>
              <w:tc>
                <w:tcPr>
                  <w:tcW w:w="103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Предмет</w:t>
                  </w:r>
                </w:p>
              </w:tc>
              <w:tc>
                <w:tcPr>
                  <w:tcW w:w="8414" w:type="dxa"/>
                  <w:gridSpan w:val="1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ЕГЭ  по среднему баллу</w:t>
                  </w:r>
                </w:p>
              </w:tc>
            </w:tr>
            <w:tr w:rsidR="00B24FE1" w:rsidRPr="00B90266" w:rsidTr="00652F00">
              <w:trPr>
                <w:trHeight w:val="179"/>
              </w:trPr>
              <w:tc>
                <w:tcPr>
                  <w:tcW w:w="103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  <w:vAlign w:val="center"/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4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22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2283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B24FE1" w:rsidRPr="00B90266" w:rsidTr="00B24FE1">
              <w:trPr>
                <w:trHeight w:val="179"/>
              </w:trPr>
              <w:tc>
                <w:tcPr>
                  <w:tcW w:w="103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  <w:vAlign w:val="center"/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24FE1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24FE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</w:t>
                  </w:r>
                </w:p>
              </w:tc>
            </w:tr>
            <w:tr w:rsidR="00B24FE1" w:rsidRPr="00B90266" w:rsidTr="00B24FE1">
              <w:trPr>
                <w:trHeight w:val="605"/>
              </w:trPr>
              <w:tc>
                <w:tcPr>
                  <w:tcW w:w="10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68,3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68,3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73,2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72,64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24FE1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24FE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78,5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71,5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FE1" w:rsidRPr="00B90266" w:rsidTr="00B24FE1">
              <w:trPr>
                <w:trHeight w:val="588"/>
              </w:trPr>
              <w:tc>
                <w:tcPr>
                  <w:tcW w:w="10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(профиль)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40</w:t>
                  </w:r>
                </w:p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48,2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41,5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48,2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53,3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49,8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54,96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24FE1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24FE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54,5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55,2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FE1" w:rsidRPr="00B90266" w:rsidTr="00B24FE1">
              <w:trPr>
                <w:trHeight w:val="605"/>
              </w:trPr>
              <w:tc>
                <w:tcPr>
                  <w:tcW w:w="10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Математика (базовый)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after="280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after="28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24FE1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24FE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FE1" w:rsidRPr="00B90266" w:rsidTr="00B24FE1">
              <w:trPr>
                <w:trHeight w:val="605"/>
              </w:trPr>
              <w:tc>
                <w:tcPr>
                  <w:tcW w:w="10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59,65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tbl>
                  <w:tblPr>
                    <w:tblW w:w="274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"/>
                  </w:tblGrid>
                  <w:tr w:rsidR="00B24FE1" w:rsidRPr="00B90266" w:rsidTr="00B24FE1">
                    <w:trPr>
                      <w:trHeight w:val="292"/>
                    </w:trPr>
                    <w:tc>
                      <w:tcPr>
                        <w:tcW w:w="274" w:type="dxa"/>
                        <w:shd w:val="clear" w:color="auto" w:fill="auto"/>
                      </w:tcPr>
                      <w:p w:rsidR="00B24FE1" w:rsidRPr="00B90266" w:rsidRDefault="00B24FE1" w:rsidP="009D1549">
                        <w:pPr>
                          <w:framePr w:hSpace="180" w:wrap="around" w:vAnchor="text" w:hAnchor="text" w:x="-239" w:y="1"/>
                          <w:suppressAutoHyphens/>
                          <w:spacing w:before="100" w:beforeAutospacing="1" w:after="100" w:afterAutospacing="1"/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B902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</w:tr>
                </w:tbl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after="280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tbl>
                  <w:tblPr>
                    <w:tblW w:w="50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"/>
                    <w:gridCol w:w="226"/>
                  </w:tblGrid>
                  <w:tr w:rsidR="00B24FE1" w:rsidRPr="00B90266" w:rsidTr="00B24FE1">
                    <w:trPr>
                      <w:trHeight w:val="292"/>
                    </w:trPr>
                    <w:tc>
                      <w:tcPr>
                        <w:tcW w:w="274" w:type="dxa"/>
                        <w:shd w:val="clear" w:color="auto" w:fill="auto"/>
                      </w:tcPr>
                      <w:p w:rsidR="00B24FE1" w:rsidRPr="00B90266" w:rsidRDefault="00B24FE1" w:rsidP="009D1549">
                        <w:pPr>
                          <w:framePr w:hSpace="180" w:wrap="around" w:vAnchor="text" w:hAnchor="text" w:x="-239" w:y="1"/>
                          <w:suppressAutoHyphens/>
                          <w:spacing w:before="100" w:beforeAutospacing="1" w:after="100" w:afterAutospacing="1"/>
                          <w:suppressOverlap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02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54,3</w:t>
                        </w: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="00B24FE1" w:rsidRPr="00B90266" w:rsidRDefault="00B24FE1" w:rsidP="009D1549">
                        <w:pPr>
                          <w:framePr w:hSpace="180" w:wrap="around" w:vAnchor="text" w:hAnchor="text" w:x="-239" w:y="1"/>
                          <w:suppressAutoHyphens/>
                          <w:spacing w:before="100" w:beforeAutospacing="1" w:after="100" w:afterAutospacing="1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after="28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61,96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24FE1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FE1" w:rsidRPr="00B90266" w:rsidTr="00B24FE1">
              <w:trPr>
                <w:trHeight w:val="621"/>
              </w:trPr>
              <w:tc>
                <w:tcPr>
                  <w:tcW w:w="10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53,6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60,45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50,7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60,45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56,6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53,5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57,7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61,75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24FE1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24FE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60,07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FE1" w:rsidRPr="00B90266" w:rsidTr="00B24FE1">
              <w:trPr>
                <w:trHeight w:val="621"/>
              </w:trPr>
              <w:tc>
                <w:tcPr>
                  <w:tcW w:w="10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57,38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61,1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61,08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24FE1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FE1" w:rsidRPr="00B90266" w:rsidTr="00B24FE1">
              <w:trPr>
                <w:trHeight w:val="621"/>
              </w:trPr>
              <w:tc>
                <w:tcPr>
                  <w:tcW w:w="10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Физика 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52,58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57,4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53,75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53,9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51,87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24FE1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24FE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56,7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FE1" w:rsidRPr="00B90266" w:rsidTr="00B24FE1">
              <w:trPr>
                <w:trHeight w:val="621"/>
              </w:trPr>
              <w:tc>
                <w:tcPr>
                  <w:tcW w:w="10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62,9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58,76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24FE1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FE1" w:rsidRPr="00B90266" w:rsidTr="00B24FE1">
              <w:trPr>
                <w:trHeight w:val="621"/>
              </w:trPr>
              <w:tc>
                <w:tcPr>
                  <w:tcW w:w="10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Информатика 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62,40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24FE1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24FE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FE1" w:rsidRPr="00B90266" w:rsidTr="00B24FE1">
              <w:trPr>
                <w:trHeight w:val="621"/>
              </w:trPr>
              <w:tc>
                <w:tcPr>
                  <w:tcW w:w="10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61,7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24FE1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4FE1" w:rsidRPr="00B90266" w:rsidTr="00B24FE1">
              <w:trPr>
                <w:trHeight w:val="621"/>
              </w:trPr>
              <w:tc>
                <w:tcPr>
                  <w:tcW w:w="10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5" w:type="dxa"/>
                  </w:tcMar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24FE1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24FE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24FE1" w:rsidRPr="00B90266" w:rsidRDefault="00B24FE1" w:rsidP="009D1549">
                  <w:pPr>
                    <w:framePr w:hSpace="180" w:wrap="around" w:vAnchor="text" w:hAnchor="text" w:x="-239" w:y="1"/>
                    <w:suppressAutoHyphens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0266" w:rsidRPr="00B90266" w:rsidRDefault="00B90266" w:rsidP="00B902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0266" w:rsidRPr="00B90266" w:rsidRDefault="00B90266" w:rsidP="00B9026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Сравнительная диаграмма по предметам ЕГЭ:</w:t>
            </w:r>
          </w:p>
          <w:p w:rsidR="00B90266" w:rsidRPr="00B90266" w:rsidRDefault="00B90266" w:rsidP="00B9026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A2DCE" wp14:editId="2EEC1413">
                  <wp:extent cx="6139543" cy="3178629"/>
                  <wp:effectExtent l="0" t="0" r="13970" b="317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B90266" w:rsidRPr="00B90266" w:rsidRDefault="00B90266" w:rsidP="00B9026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90266" w:rsidRPr="00B90266" w:rsidRDefault="00B24FE1" w:rsidP="00B902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русскому языку,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математике </w:t>
            </w:r>
            <w:proofErr w:type="spellStart"/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математике базового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физике, информатике, английскому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 все учащиеся преодолели порог и сдали ЕГЭ. По </w:t>
            </w:r>
            <w:r w:rsidR="0065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обществознанию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преодолел</w:t>
            </w:r>
            <w:r w:rsidR="0065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порог набрав 40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  <w:r w:rsidR="0065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 обучающаяся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0266" w:rsidRPr="00B90266" w:rsidRDefault="00B90266" w:rsidP="00652F00">
            <w:pPr>
              <w:suppressAutoHyphens/>
              <w:ind w:firstLine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сравнению с прошлым</w:t>
            </w:r>
            <w:r w:rsidR="00652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годами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2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повысились  результаты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русскому языку, </w:t>
            </w:r>
            <w:r w:rsidR="00652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математике,  </w:t>
            </w:r>
            <w:r w:rsidR="00652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физике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 что свидетельств</w:t>
            </w:r>
            <w:r w:rsidR="00652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ует о хорошей 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работе с учащимися, имеющими высокую учебную мотивацию.</w:t>
            </w:r>
            <w:r w:rsidR="00652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90266" w:rsidRPr="00B90266" w:rsidRDefault="00B90266" w:rsidP="00652F00">
            <w:pPr>
              <w:pStyle w:val="a4"/>
              <w:spacing w:after="0"/>
              <w:ind w:firstLine="567"/>
              <w:jc w:val="both"/>
            </w:pPr>
            <w:r w:rsidRPr="00B90266">
              <w:t>Одним из показателей деятельности школы являются победы на районном этапе  НПК</w:t>
            </w:r>
          </w:p>
          <w:p w:rsidR="00652F00" w:rsidRDefault="00B90266" w:rsidP="00652F00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B90266">
              <w:rPr>
                <w:b/>
                <w:bCs/>
              </w:rPr>
              <w:t>Статистика</w:t>
            </w:r>
            <w:r w:rsidR="00652F00">
              <w:rPr>
                <w:b/>
                <w:bCs/>
              </w:rPr>
              <w:t xml:space="preserve"> победителей и </w:t>
            </w:r>
            <w:r w:rsidRPr="00B90266">
              <w:rPr>
                <w:b/>
                <w:bCs/>
              </w:rPr>
              <w:t>приз</w:t>
            </w:r>
            <w:r w:rsidR="00652F00">
              <w:rPr>
                <w:b/>
                <w:bCs/>
              </w:rPr>
              <w:t>еров районной НПК</w:t>
            </w:r>
            <w:r w:rsidRPr="00B90266">
              <w:rPr>
                <w:b/>
                <w:bCs/>
              </w:rPr>
              <w:t>.</w:t>
            </w:r>
          </w:p>
          <w:tbl>
            <w:tblPr>
              <w:tblStyle w:val="a7"/>
              <w:tblW w:w="9289" w:type="dxa"/>
              <w:tblLayout w:type="fixed"/>
              <w:tblLook w:val="04A0" w:firstRow="1" w:lastRow="0" w:firstColumn="1" w:lastColumn="0" w:noHBand="0" w:noVBand="1"/>
            </w:tblPr>
            <w:tblGrid>
              <w:gridCol w:w="1857"/>
              <w:gridCol w:w="1858"/>
              <w:gridCol w:w="1858"/>
              <w:gridCol w:w="1858"/>
              <w:gridCol w:w="1858"/>
            </w:tblGrid>
            <w:tr w:rsidR="00652F00" w:rsidTr="007308C7">
              <w:trPr>
                <w:trHeight w:val="202"/>
              </w:trPr>
              <w:tc>
                <w:tcPr>
                  <w:tcW w:w="1857" w:type="dxa"/>
                </w:tcPr>
                <w:p w:rsidR="00652F00" w:rsidRDefault="00652F00" w:rsidP="009D1549">
                  <w:pPr>
                    <w:pStyle w:val="a4"/>
                    <w:framePr w:hSpace="180" w:wrap="around" w:vAnchor="text" w:hAnchor="text" w:x="-239" w:y="1"/>
                    <w:spacing w:after="0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2013</w:t>
                  </w:r>
                </w:p>
              </w:tc>
              <w:tc>
                <w:tcPr>
                  <w:tcW w:w="1858" w:type="dxa"/>
                </w:tcPr>
                <w:p w:rsidR="00652F00" w:rsidRDefault="00652F00" w:rsidP="009D1549">
                  <w:pPr>
                    <w:pStyle w:val="a4"/>
                    <w:framePr w:hSpace="180" w:wrap="around" w:vAnchor="text" w:hAnchor="text" w:x="-239" w:y="1"/>
                    <w:spacing w:after="0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1858" w:type="dxa"/>
                </w:tcPr>
                <w:p w:rsidR="00652F00" w:rsidRDefault="00652F00" w:rsidP="009D1549">
                  <w:pPr>
                    <w:pStyle w:val="a4"/>
                    <w:framePr w:hSpace="180" w:wrap="around" w:vAnchor="text" w:hAnchor="text" w:x="-239" w:y="1"/>
                    <w:spacing w:after="0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</w:t>
                  </w:r>
                </w:p>
              </w:tc>
              <w:tc>
                <w:tcPr>
                  <w:tcW w:w="1858" w:type="dxa"/>
                </w:tcPr>
                <w:p w:rsidR="00652F00" w:rsidRDefault="00652F00" w:rsidP="009D1549">
                  <w:pPr>
                    <w:pStyle w:val="a4"/>
                    <w:framePr w:hSpace="180" w:wrap="around" w:vAnchor="text" w:hAnchor="text" w:x="-239" w:y="1"/>
                    <w:spacing w:after="0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2016</w:t>
                  </w:r>
                </w:p>
              </w:tc>
              <w:tc>
                <w:tcPr>
                  <w:tcW w:w="1858" w:type="dxa"/>
                  <w:tcBorders>
                    <w:right w:val="single" w:sz="4" w:space="0" w:color="auto"/>
                  </w:tcBorders>
                </w:tcPr>
                <w:p w:rsidR="00652F00" w:rsidRDefault="00652F00" w:rsidP="009D1549">
                  <w:pPr>
                    <w:pStyle w:val="a4"/>
                    <w:framePr w:hSpace="180" w:wrap="around" w:vAnchor="text" w:hAnchor="text" w:x="-239" w:y="1"/>
                    <w:spacing w:after="0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2017</w:t>
                  </w:r>
                </w:p>
              </w:tc>
            </w:tr>
            <w:tr w:rsidR="00652F00" w:rsidTr="007308C7">
              <w:trPr>
                <w:trHeight w:val="393"/>
              </w:trPr>
              <w:tc>
                <w:tcPr>
                  <w:tcW w:w="1857" w:type="dxa"/>
                </w:tcPr>
                <w:p w:rsidR="00652F00" w:rsidRDefault="00652F00" w:rsidP="009D1549">
                  <w:pPr>
                    <w:pStyle w:val="a4"/>
                    <w:framePr w:hSpace="180" w:wrap="around" w:vAnchor="text" w:hAnchor="text" w:x="-239" w:y="1"/>
                    <w:spacing w:after="0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7640DF">
                    <w:rPr>
                      <w:b/>
                      <w:bCs/>
                    </w:rPr>
                    <w:t xml:space="preserve"> обучающихся</w:t>
                  </w:r>
                </w:p>
              </w:tc>
              <w:tc>
                <w:tcPr>
                  <w:tcW w:w="1858" w:type="dxa"/>
                </w:tcPr>
                <w:p w:rsidR="00652F00" w:rsidRDefault="00652F00" w:rsidP="009D1549">
                  <w:pPr>
                    <w:pStyle w:val="a4"/>
                    <w:framePr w:hSpace="180" w:wrap="around" w:vAnchor="text" w:hAnchor="text" w:x="-239" w:y="1"/>
                    <w:spacing w:after="0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7640DF">
                    <w:rPr>
                      <w:b/>
                      <w:bCs/>
                    </w:rPr>
                    <w:t xml:space="preserve"> обучающихся</w:t>
                  </w:r>
                </w:p>
              </w:tc>
              <w:tc>
                <w:tcPr>
                  <w:tcW w:w="1858" w:type="dxa"/>
                </w:tcPr>
                <w:p w:rsidR="00652F00" w:rsidRDefault="00652F00" w:rsidP="009D1549">
                  <w:pPr>
                    <w:pStyle w:val="a4"/>
                    <w:framePr w:hSpace="180" w:wrap="around" w:vAnchor="text" w:hAnchor="text" w:x="-239" w:y="1"/>
                    <w:spacing w:after="0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  <w:r w:rsidR="007640DF">
                    <w:rPr>
                      <w:b/>
                      <w:bCs/>
                    </w:rPr>
                    <w:t xml:space="preserve"> обучающихся</w:t>
                  </w:r>
                </w:p>
              </w:tc>
              <w:tc>
                <w:tcPr>
                  <w:tcW w:w="1858" w:type="dxa"/>
                </w:tcPr>
                <w:p w:rsidR="00652F00" w:rsidRDefault="00652F00" w:rsidP="009D1549">
                  <w:pPr>
                    <w:pStyle w:val="a4"/>
                    <w:framePr w:hSpace="180" w:wrap="around" w:vAnchor="text" w:hAnchor="text" w:x="-239" w:y="1"/>
                    <w:spacing w:after="0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  <w:r w:rsidR="007640DF">
                    <w:rPr>
                      <w:b/>
                      <w:bCs/>
                    </w:rPr>
                    <w:t xml:space="preserve"> обучающихся</w:t>
                  </w:r>
                </w:p>
              </w:tc>
              <w:tc>
                <w:tcPr>
                  <w:tcW w:w="1858" w:type="dxa"/>
                  <w:tcBorders>
                    <w:right w:val="single" w:sz="4" w:space="0" w:color="auto"/>
                  </w:tcBorders>
                </w:tcPr>
                <w:p w:rsidR="00652F00" w:rsidRDefault="00652F00" w:rsidP="009D1549">
                  <w:pPr>
                    <w:pStyle w:val="a4"/>
                    <w:framePr w:hSpace="180" w:wrap="around" w:vAnchor="text" w:hAnchor="text" w:x="-239" w:y="1"/>
                    <w:spacing w:after="0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  <w:r w:rsidR="007640DF">
                    <w:rPr>
                      <w:b/>
                      <w:bCs/>
                    </w:rPr>
                    <w:t xml:space="preserve"> обучающихся</w:t>
                  </w:r>
                </w:p>
              </w:tc>
            </w:tr>
          </w:tbl>
          <w:p w:rsidR="00BF2104" w:rsidRDefault="00BF2104" w:rsidP="00BF2104">
            <w:pPr>
              <w:pStyle w:val="a4"/>
              <w:spacing w:after="0"/>
              <w:ind w:left="-539"/>
              <w:jc w:val="center"/>
              <w:rPr>
                <w:b/>
                <w:u w:val="single"/>
              </w:rPr>
            </w:pPr>
          </w:p>
          <w:p w:rsidR="00BF2104" w:rsidRDefault="00BF2104" w:rsidP="00BF2104">
            <w:pPr>
              <w:pStyle w:val="a4"/>
              <w:spacing w:after="0"/>
              <w:ind w:left="-539"/>
              <w:jc w:val="center"/>
              <w:rPr>
                <w:b/>
                <w:u w:val="single"/>
              </w:rPr>
            </w:pPr>
          </w:p>
          <w:p w:rsidR="00BF2104" w:rsidRDefault="00BF2104" w:rsidP="00BF2104">
            <w:pPr>
              <w:pStyle w:val="a4"/>
              <w:spacing w:after="0"/>
              <w:ind w:left="-539"/>
              <w:jc w:val="center"/>
              <w:rPr>
                <w:b/>
                <w:u w:val="single"/>
              </w:rPr>
            </w:pPr>
          </w:p>
          <w:p w:rsidR="007308C7" w:rsidRPr="00BF2104" w:rsidRDefault="00B90266" w:rsidP="007308C7">
            <w:pPr>
              <w:pStyle w:val="a4"/>
              <w:spacing w:after="0"/>
              <w:ind w:left="-539"/>
              <w:jc w:val="center"/>
              <w:rPr>
                <w:b/>
                <w:u w:val="single"/>
              </w:rPr>
            </w:pPr>
            <w:r w:rsidRPr="00B90266">
              <w:rPr>
                <w:b/>
                <w:u w:val="single"/>
              </w:rPr>
              <w:lastRenderedPageBreak/>
              <w:t>Педагогический коллектив</w:t>
            </w:r>
          </w:p>
          <w:tbl>
            <w:tblPr>
              <w:tblW w:w="9366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2274"/>
              <w:gridCol w:w="2129"/>
              <w:gridCol w:w="1712"/>
              <w:gridCol w:w="2176"/>
            </w:tblGrid>
            <w:tr w:rsidR="007640DF" w:rsidRPr="00B90266" w:rsidTr="00BF2104">
              <w:trPr>
                <w:trHeight w:val="504"/>
                <w:tblCellSpacing w:w="0" w:type="dxa"/>
              </w:trPr>
              <w:tc>
                <w:tcPr>
                  <w:tcW w:w="1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 классов комплектов</w:t>
                  </w:r>
                </w:p>
              </w:tc>
              <w:tc>
                <w:tcPr>
                  <w:tcW w:w="2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 педагогов</w:t>
                  </w:r>
                </w:p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spellStart"/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аттест</w:t>
                  </w:r>
                  <w:proofErr w:type="spellEnd"/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пед</w:t>
                  </w:r>
                  <w:proofErr w:type="spellEnd"/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Награжденных</w:t>
                  </w:r>
                  <w:r w:rsidR="00BF2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педагогов</w:t>
                  </w:r>
                </w:p>
              </w:tc>
            </w:tr>
            <w:tr w:rsidR="007640DF" w:rsidRPr="00B90266" w:rsidTr="007640DF">
              <w:trPr>
                <w:trHeight w:val="318"/>
                <w:tblCellSpacing w:w="0" w:type="dxa"/>
              </w:trPr>
              <w:tc>
                <w:tcPr>
                  <w:tcW w:w="107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640DF" w:rsidRPr="00B90266" w:rsidTr="007640DF">
              <w:trPr>
                <w:trHeight w:val="305"/>
                <w:tblCellSpacing w:w="0" w:type="dxa"/>
              </w:trPr>
              <w:tc>
                <w:tcPr>
                  <w:tcW w:w="1075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640DF" w:rsidRPr="00B90266" w:rsidTr="007640DF">
              <w:trPr>
                <w:trHeight w:val="305"/>
                <w:tblCellSpacing w:w="0" w:type="dxa"/>
              </w:trPr>
              <w:tc>
                <w:tcPr>
                  <w:tcW w:w="1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22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640DF" w:rsidRPr="00B90266" w:rsidTr="007640DF">
              <w:trPr>
                <w:trHeight w:val="305"/>
                <w:tblCellSpacing w:w="0" w:type="dxa"/>
              </w:trPr>
              <w:tc>
                <w:tcPr>
                  <w:tcW w:w="1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22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640DF" w:rsidRPr="00B90266" w:rsidTr="007640DF">
              <w:trPr>
                <w:trHeight w:val="305"/>
                <w:tblCellSpacing w:w="0" w:type="dxa"/>
              </w:trPr>
              <w:tc>
                <w:tcPr>
                  <w:tcW w:w="1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22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7640DF" w:rsidRPr="007640DF" w:rsidRDefault="007640DF" w:rsidP="007640DF">
            <w:pPr>
              <w:suppressAutoHyphens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64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Результаты участия педагогов МОАУ «Покровская СОШ»  </w:t>
            </w:r>
          </w:p>
          <w:p w:rsidR="007640DF" w:rsidRPr="007640DF" w:rsidRDefault="007640DF" w:rsidP="007640DF">
            <w:pPr>
              <w:suppressAutoHyphens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64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 пр</w:t>
            </w:r>
            <w:r w:rsidR="007308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офессиональных конкурсах в </w:t>
            </w:r>
            <w:r w:rsidRPr="00764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2017 учебном году</w:t>
            </w:r>
          </w:p>
          <w:p w:rsidR="007640DF" w:rsidRPr="007640DF" w:rsidRDefault="007640DF" w:rsidP="007640DF">
            <w:pPr>
              <w:suppressAutoHyphens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tbl>
            <w:tblPr>
              <w:tblW w:w="9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1"/>
              <w:gridCol w:w="1691"/>
              <w:gridCol w:w="2991"/>
              <w:gridCol w:w="1950"/>
              <w:gridCol w:w="1404"/>
            </w:tblGrid>
            <w:tr w:rsidR="007640DF" w:rsidRPr="007640DF" w:rsidTr="007640DF">
              <w:trPr>
                <w:trHeight w:val="1090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ОО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Ф.И.О. учителя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Название конкурса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Уровень конкурса</w:t>
                  </w:r>
                </w:p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(муниципальный, </w:t>
                  </w:r>
                </w:p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региональный, всероссийский)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результат</w:t>
                  </w:r>
                </w:p>
              </w:tc>
            </w:tr>
            <w:tr w:rsidR="007640DF" w:rsidRPr="007640DF" w:rsidTr="007640DF">
              <w:trPr>
                <w:trHeight w:val="1090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МОАУ «Покровская СОШ»</w:t>
                  </w:r>
                </w:p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Клочкова</w:t>
                  </w:r>
                  <w:proofErr w:type="spellEnd"/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Ольга Петровна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Мой лучший урок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Муниципальный 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 место </w:t>
                  </w:r>
                </w:p>
              </w:tc>
            </w:tr>
            <w:tr w:rsidR="007640DF" w:rsidRPr="007640DF" w:rsidTr="007640DF">
              <w:trPr>
                <w:trHeight w:val="903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МОАУ «Покровская СОШ» 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Радаева</w:t>
                  </w:r>
                  <w:proofErr w:type="spellEnd"/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Алена Сергеевна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12 Районная научно-практическая конференция педагогов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Муниципальный 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Диплом 2 степени</w:t>
                  </w:r>
                </w:p>
              </w:tc>
            </w:tr>
            <w:tr w:rsidR="007640DF" w:rsidRPr="007640DF" w:rsidTr="007640DF">
              <w:trPr>
                <w:trHeight w:val="1619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МОАУ «Покровская СОШ»</w:t>
                  </w:r>
                </w:p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Радаева</w:t>
                  </w:r>
                  <w:proofErr w:type="spellEnd"/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Алена Сергеевна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Конкурс по выявлению лучшего педагогического опыта, направленного на формирование национальной гражданской идентичности у обучающихся 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Всероссийский 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участник</w:t>
                  </w:r>
                </w:p>
              </w:tc>
            </w:tr>
            <w:tr w:rsidR="007640DF" w:rsidRPr="007640DF" w:rsidTr="007640DF">
              <w:trPr>
                <w:trHeight w:val="818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МОАУ «</w:t>
                  </w:r>
                  <w:proofErr w:type="spellStart"/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Плокровская</w:t>
                  </w:r>
                  <w:proofErr w:type="spellEnd"/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СОШ»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Деденев</w:t>
                  </w:r>
                  <w:proofErr w:type="spellEnd"/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Сергей Александрович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12 научно-практическая конференция для педагогов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Муниципальный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 место </w:t>
                  </w:r>
                </w:p>
              </w:tc>
            </w:tr>
            <w:tr w:rsidR="007640DF" w:rsidRPr="007640DF" w:rsidTr="007640DF">
              <w:trPr>
                <w:trHeight w:val="818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МОАУ «Покровская СОШ»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Клюева Мария Вадимовна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12 научно-практическая конференция для педагогов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Муниципальный 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 место</w:t>
                  </w:r>
                </w:p>
              </w:tc>
            </w:tr>
            <w:tr w:rsidR="007640DF" w:rsidRPr="007640DF" w:rsidTr="007640DF">
              <w:trPr>
                <w:trHeight w:val="818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МОАУ Покровская СОШ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Клюева М.В.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Международная интернет-олимпиада по математике «Солнечный свет»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Международный 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Диплом 1 степени</w:t>
                  </w:r>
                </w:p>
              </w:tc>
            </w:tr>
            <w:tr w:rsidR="007640DF" w:rsidRPr="007640DF" w:rsidTr="007640DF">
              <w:trPr>
                <w:trHeight w:val="818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МОАУ «Покровская СОШ»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Соловьева Ирина Анатольевна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  <w:lang w:eastAsia="uk-U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Инфоурок </w:t>
                  </w:r>
                  <w:r w:rsidRPr="007640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  <w:lang w:eastAsia="uk-UA"/>
                    </w:rPr>
                    <w:t xml:space="preserve">«Принципы современного урока» </w:t>
                  </w:r>
                </w:p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Всероссийский 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Диплом 1 степени</w:t>
                  </w:r>
                </w:p>
              </w:tc>
            </w:tr>
            <w:tr w:rsidR="007640DF" w:rsidRPr="007640DF" w:rsidTr="007640DF">
              <w:trPr>
                <w:trHeight w:val="870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МОАУ «Покровская СОШ»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Соловьева Ирина Анатольевна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  <w:lang w:eastAsia="uk-U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  <w:lang w:eastAsia="uk-UA"/>
                    </w:rPr>
                    <w:t>4 Международная олимпиада для учителей  «Профессиональная гордость»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Всероссийский 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Диплом 1 степени</w:t>
                  </w:r>
                </w:p>
              </w:tc>
            </w:tr>
            <w:tr w:rsidR="007640DF" w:rsidRPr="007640DF" w:rsidTr="007640DF">
              <w:trPr>
                <w:trHeight w:val="1381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МОАУ «Покровская СОШ»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Соловьева Ирина Анатольевна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uk-UA"/>
                    </w:rPr>
                  </w:pPr>
                  <w:proofErr w:type="spellStart"/>
                  <w:r w:rsidRPr="007640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uk-UA"/>
                    </w:rPr>
                    <w:t>Пед.тестирование</w:t>
                  </w:r>
                  <w:proofErr w:type="spellEnd"/>
                  <w:r w:rsidRPr="007640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uk-UA"/>
                    </w:rPr>
                    <w:t xml:space="preserve"> портал «</w:t>
                  </w:r>
                  <w:proofErr w:type="spellStart"/>
                  <w:r w:rsidRPr="007640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uk-UA"/>
                    </w:rPr>
                    <w:t>Знанио</w:t>
                  </w:r>
                  <w:proofErr w:type="spellEnd"/>
                  <w:r w:rsidRPr="007640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uk-UA"/>
                    </w:rPr>
                    <w:t xml:space="preserve">»      «Техники постановки вопросов субъектами образовательного процесса» 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Всероссийский 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Диплом 1 степени</w:t>
                  </w:r>
                </w:p>
              </w:tc>
            </w:tr>
            <w:tr w:rsidR="007640DF" w:rsidRPr="007640DF" w:rsidTr="007640DF">
              <w:trPr>
                <w:trHeight w:val="2455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МОАУ «Покровская СОШ»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Гайворонская Светлана Геннадьевна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26.07.2016 -  Всероссийская викторина «Повышение компьютерной грамотности педагога как показателя профессионального мастерства и неотъемлемого компонента современного образовательного процесса. Повышенный уровень»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Всероссийский 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 место</w:t>
                  </w:r>
                </w:p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640DF" w:rsidRPr="007640DF" w:rsidTr="007640DF">
              <w:trPr>
                <w:trHeight w:val="1363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МОАУ «Покровская СОШ»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Гайворонская Светлана Геннадьевна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18.10.2016  - третья Международная олимпиада для учителей «Педагогический олимп» от проекта Мега-талант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Всероссийский 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 место (30 из 30б.)</w:t>
                  </w:r>
                </w:p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640DF" w:rsidRPr="007640DF" w:rsidTr="007640DF">
              <w:trPr>
                <w:trHeight w:val="1636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МОАУ «Покровская СОШ»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Гайворонская Светлана Геннадьевна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04.11.2016 – Всероссийская блиц-олимпиада «Информационно-коммуникационная компетентность педагога в соответствии с ФГОС»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Всероссийский 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 место</w:t>
                  </w:r>
                </w:p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640DF" w:rsidRPr="007640DF" w:rsidTr="007640DF">
              <w:trPr>
                <w:trHeight w:val="1636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МОАУ «Покровская СОШ»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Гайворонская Светлана Геннадьевна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22.12.2016 – </w:t>
                  </w: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  <w:t>IV</w:t>
                  </w: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Международная олимпиада для учителей “Профессиональная гордость» от проекта Мега-талант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Всероссийский 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 место (30 из 30б.)</w:t>
                  </w:r>
                </w:p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640DF" w:rsidRPr="007640DF" w:rsidTr="007640DF">
              <w:trPr>
                <w:trHeight w:val="1705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МОАУ «Покровская СОШ»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Гайворонская Светлана Геннадьевна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12.03.2017 – Всероссийский конкурс для учителей-предметников на лучшую публикацию «Творческий учитель-2017»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Всероссийский 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Диплом участника (подведение итогов в декабре 2017)</w:t>
                  </w:r>
                </w:p>
              </w:tc>
            </w:tr>
            <w:tr w:rsidR="007640DF" w:rsidRPr="007640DF" w:rsidTr="007640DF">
              <w:trPr>
                <w:trHeight w:val="1756"/>
              </w:trPr>
              <w:tc>
                <w:tcPr>
                  <w:tcW w:w="143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МОАУ «Покровская СОШ»</w:t>
                  </w:r>
                </w:p>
              </w:tc>
              <w:tc>
                <w:tcPr>
                  <w:tcW w:w="16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Иванникова Ольга Владимировна</w:t>
                  </w:r>
                </w:p>
              </w:tc>
              <w:tc>
                <w:tcPr>
                  <w:tcW w:w="2991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hd w:val="clear" w:color="auto" w:fill="FFFFFF"/>
                    <w:spacing w:after="100" w:afterAutospacing="1"/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color w:val="014776"/>
                      <w:kern w:val="36"/>
                      <w:lang w:eastAsia="ru-RU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kern w:val="36"/>
                      <w:lang w:eastAsia="ru-RU"/>
                    </w:rPr>
                    <w:t>Всероссийский конкурс по выявлению лучшего педагогического опыта, направленного на формирование национальной гражданской идентичности обучающихся</w:t>
                  </w:r>
                  <w:r w:rsidRPr="007640DF">
                    <w:rPr>
                      <w:rFonts w:ascii="Times New Roman" w:eastAsia="Times New Roman" w:hAnsi="Times New Roman" w:cs="Times New Roman"/>
                      <w:color w:val="014776"/>
                      <w:kern w:val="36"/>
                      <w:lang w:eastAsia="ru-RU"/>
                    </w:rPr>
                    <w:t>.</w:t>
                  </w:r>
                </w:p>
              </w:tc>
              <w:tc>
                <w:tcPr>
                  <w:tcW w:w="1950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Всероссийский</w:t>
                  </w:r>
                </w:p>
              </w:tc>
              <w:tc>
                <w:tcPr>
                  <w:tcW w:w="1404" w:type="dxa"/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Участник</w:t>
                  </w:r>
                </w:p>
              </w:tc>
            </w:tr>
            <w:tr w:rsidR="007640DF" w:rsidRPr="007640DF" w:rsidTr="007640D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39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МОАУ «Покровская СОШ»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Гайворонская Оксана Геннадьевна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hd w:val="clear" w:color="auto" w:fill="FFFFFF"/>
                    <w:spacing w:before="100" w:beforeAutospacing="1" w:after="100" w:afterAutospacing="1"/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lang w:eastAsia="ru-RU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kern w:val="36"/>
                      <w:lang w:eastAsia="ru-RU"/>
                    </w:rPr>
                    <w:t>Всероссийский конкурс по выявлению лучшего педагогического опыта, направленного на формирование национальной гражданской идентичности обучающихся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Всероссийский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0DF" w:rsidRPr="007640DF" w:rsidRDefault="007640DF" w:rsidP="009D1549">
                  <w:pPr>
                    <w:framePr w:hSpace="180" w:wrap="around" w:vAnchor="text" w:hAnchor="text" w:x="-239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6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Участник </w:t>
                  </w:r>
                </w:p>
              </w:tc>
            </w:tr>
          </w:tbl>
          <w:p w:rsidR="00B90266" w:rsidRPr="00B90266" w:rsidRDefault="00B90266" w:rsidP="00B9026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работают: </w:t>
            </w:r>
          </w:p>
          <w:p w:rsidR="00B90266" w:rsidRPr="00B90266" w:rsidRDefault="007640DF" w:rsidP="00B90266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 – 25 человека (83,33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%);</w:t>
            </w:r>
          </w:p>
          <w:p w:rsidR="00B90266" w:rsidRPr="00B90266" w:rsidRDefault="00B90266" w:rsidP="00B90266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среднеспециальным</w:t>
            </w:r>
            <w:proofErr w:type="spellEnd"/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  <w:r w:rsidR="0076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– 5 человека (16,6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B90266" w:rsidRPr="00B90266" w:rsidRDefault="00B90266" w:rsidP="00B90266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высшей</w:t>
            </w:r>
            <w:r w:rsidR="0076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категорией – 6 (20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 учителей;</w:t>
            </w:r>
          </w:p>
          <w:p w:rsidR="00B90266" w:rsidRPr="00B90266" w:rsidRDefault="00B90266" w:rsidP="00B90266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I квалифика</w:t>
            </w:r>
            <w:r w:rsidR="0076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категорией – учителей 17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(70 %)</w:t>
            </w:r>
          </w:p>
          <w:p w:rsidR="00B90266" w:rsidRPr="00B90266" w:rsidRDefault="00B90266" w:rsidP="00B90266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– 2 учителя (6,66 %)</w:t>
            </w:r>
          </w:p>
          <w:p w:rsidR="00B90266" w:rsidRPr="00B90266" w:rsidRDefault="00B90266" w:rsidP="007640D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должности- 5 руководителей (директор и зам. </w:t>
            </w:r>
            <w:r w:rsidR="0076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директора)</w:t>
            </w:r>
          </w:p>
          <w:p w:rsidR="00B90266" w:rsidRPr="00B90266" w:rsidRDefault="00B90266" w:rsidP="007640D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аттестованных </w:t>
            </w:r>
            <w:proofErr w:type="spellStart"/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процентах составило:</w:t>
            </w:r>
          </w:p>
          <w:p w:rsidR="00B90266" w:rsidRPr="00B90266" w:rsidRDefault="00B90266" w:rsidP="00B90266">
            <w:pPr>
              <w:spacing w:before="100" w:beforeAutospacing="1"/>
              <w:ind w:left="-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93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46"/>
              <w:gridCol w:w="4489"/>
            </w:tblGrid>
            <w:tr w:rsidR="00B90266" w:rsidRPr="00B90266" w:rsidTr="00BF2104">
              <w:trPr>
                <w:trHeight w:val="375"/>
                <w:tblCellSpacing w:w="0" w:type="dxa"/>
              </w:trPr>
              <w:tc>
                <w:tcPr>
                  <w:tcW w:w="4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  <w:tc>
                <w:tcPr>
                  <w:tcW w:w="4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Проценты</w:t>
                  </w:r>
                </w:p>
              </w:tc>
            </w:tr>
            <w:tr w:rsidR="00B90266" w:rsidRPr="00B90266" w:rsidTr="00BF2104">
              <w:trPr>
                <w:trHeight w:val="375"/>
                <w:tblCellSpacing w:w="0" w:type="dxa"/>
              </w:trPr>
              <w:tc>
                <w:tcPr>
                  <w:tcW w:w="4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4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B90266" w:rsidRPr="00B90266" w:rsidTr="00BF2104">
              <w:trPr>
                <w:trHeight w:val="390"/>
                <w:tblCellSpacing w:w="0" w:type="dxa"/>
              </w:trPr>
              <w:tc>
                <w:tcPr>
                  <w:tcW w:w="4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4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B90266" w:rsidRPr="00B90266" w:rsidTr="00BF2104">
              <w:trPr>
                <w:trHeight w:val="390"/>
                <w:tblCellSpacing w:w="0" w:type="dxa"/>
              </w:trPr>
              <w:tc>
                <w:tcPr>
                  <w:tcW w:w="4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4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B90266" w:rsidRPr="00B90266" w:rsidTr="00BF2104">
              <w:trPr>
                <w:trHeight w:val="390"/>
                <w:tblCellSpacing w:w="0" w:type="dxa"/>
              </w:trPr>
              <w:tc>
                <w:tcPr>
                  <w:tcW w:w="4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4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266" w:rsidRPr="00B90266" w:rsidRDefault="00B90266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93,33</w:t>
                  </w:r>
                </w:p>
              </w:tc>
            </w:tr>
            <w:tr w:rsidR="007640DF" w:rsidRPr="00B90266" w:rsidTr="00BF2104">
              <w:trPr>
                <w:trHeight w:val="390"/>
                <w:tblCellSpacing w:w="0" w:type="dxa"/>
              </w:trPr>
              <w:tc>
                <w:tcPr>
                  <w:tcW w:w="4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7640DF" w:rsidRPr="00B90266" w:rsidRDefault="007640D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4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640DF" w:rsidRPr="00B90266" w:rsidRDefault="00E82E8F" w:rsidP="009D1549">
                  <w:pPr>
                    <w:framePr w:hSpace="180" w:wrap="around" w:vAnchor="text" w:hAnchor="text" w:x="-239" w:y="1"/>
                    <w:spacing w:before="100" w:beforeAutospacing="1" w:after="11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83,33</w:t>
                  </w:r>
                </w:p>
              </w:tc>
            </w:tr>
          </w:tbl>
          <w:p w:rsidR="00B90266" w:rsidRPr="00B90266" w:rsidRDefault="00B90266" w:rsidP="00E82E8F">
            <w:pPr>
              <w:tabs>
                <w:tab w:val="left" w:pos="0"/>
              </w:tabs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повышению и оценке профессионального мастерства ведется</w:t>
            </w:r>
          </w:p>
          <w:p w:rsidR="00B90266" w:rsidRPr="00B90266" w:rsidRDefault="00B90266" w:rsidP="00E82E8F">
            <w:pPr>
              <w:tabs>
                <w:tab w:val="left" w:pos="0"/>
              </w:tabs>
              <w:spacing w:before="100" w:beforeAutospacing="1"/>
              <w:ind w:left="-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целенаправлен</w:t>
            </w:r>
            <w:r w:rsidR="00E8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но: 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три года количество аттестованных педагогов стабильно.</w:t>
            </w:r>
          </w:p>
          <w:p w:rsidR="00B90266" w:rsidRPr="00B90266" w:rsidRDefault="00B90266" w:rsidP="00E82E8F">
            <w:pPr>
              <w:numPr>
                <w:ilvl w:val="0"/>
                <w:numId w:val="6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</w:t>
            </w:r>
            <w:r w:rsidR="00E8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специалистов до 5 лет стажа -7</w:t>
            </w: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B90266" w:rsidRPr="00B90266" w:rsidRDefault="00E82E8F" w:rsidP="00B90266">
            <w:pPr>
              <w:numPr>
                <w:ilvl w:val="0"/>
                <w:numId w:val="6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30 лет – 21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B90266" w:rsidRPr="00B90266" w:rsidRDefault="00B90266" w:rsidP="00B90266">
            <w:pPr>
              <w:numPr>
                <w:ilvl w:val="0"/>
                <w:numId w:val="6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 – 2 ;</w:t>
            </w:r>
          </w:p>
          <w:p w:rsidR="00BF2104" w:rsidRDefault="00BF2104" w:rsidP="00BF210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8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Учебного плана соблюдалась</w:t>
            </w:r>
            <w:r w:rsidR="00E8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преемственность между уровнями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и классами, сбалансированность между предметными циклами и отдельными предметами. Уровень нагрузки для учащихся не превышает предельно допустимого. В Учебном плане предусмотрено обязательное выполнение инвариантной части и рациональное использование вариативной части, которая представлена региональным и школьным компонентом. Часы вариативной части используются на усиление предметов инвариантной части, учтен региональный компонент. Школьный компонент был распределен на изучение предметов по базисному учебному плану и на групповые занятия во второй половине дня с целью углубления знаний учащихся, формирования общеучебных умений и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навыков. Объем учебной нагрузки обеспечивает выполнение требований государственных  образовательных стандартов. Расписание учебных занятий составлено с учетом целесообразности организации учебно-воспитательного процесса, создания необходимых условий для обучающихся разных возрастных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и недельной работоспособности.</w:t>
            </w:r>
            <w:r w:rsidR="00B90266"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90266" w:rsidRPr="00B9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B90266" w:rsidRPr="00B90266" w:rsidRDefault="00B90266" w:rsidP="00B9026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Общие выводы по результатам самообследования</w:t>
            </w:r>
          </w:p>
          <w:p w:rsidR="00B90266" w:rsidRPr="00B90266" w:rsidRDefault="00B90266" w:rsidP="00B9026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школы в истекшем году функционировал стабильно в режиме развития. </w:t>
            </w:r>
          </w:p>
          <w:p w:rsidR="00B90266" w:rsidRPr="00B90266" w:rsidRDefault="00B90266" w:rsidP="00B9026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школы строится в соответствии с государственной нормативно-правовой базой, региональными программно-целевыми установками в области образования, муниципальной программы развития образования.</w:t>
            </w:r>
          </w:p>
          <w:p w:rsidR="00B90266" w:rsidRPr="00B90266" w:rsidRDefault="00B90266" w:rsidP="00B9026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предоставляет доступное качественное образование, воспитание и развитие в безопасных, современных условиях, адаптированных к возможностям и способностям каждого ребенка.</w:t>
            </w:r>
          </w:p>
          <w:p w:rsidR="00B90266" w:rsidRPr="00B90266" w:rsidRDefault="00B90266" w:rsidP="00B9026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 осуществляется за счет эффективного использования современных личностно-ориентированных образовательных технологий, в том числе и информационно-коммуникационных.</w:t>
            </w:r>
          </w:p>
          <w:p w:rsidR="00B90266" w:rsidRPr="00B90266" w:rsidRDefault="00B90266" w:rsidP="00B9026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обеспечение образовательного процесса в школе является </w:t>
            </w:r>
            <w:proofErr w:type="spellStart"/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последних лет образовательное учреждение планомерно работает над проблемой сохранения здоровья школьников, не допуская отрицательной динамики состояния здоровья обучающихся.</w:t>
            </w:r>
          </w:p>
          <w:p w:rsidR="00B90266" w:rsidRPr="00B90266" w:rsidRDefault="00B90266" w:rsidP="00B9026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школой сочетаются принципы единоначалия с демократичностью школьного уклада. Родители (законные представители) являются активными участниками органов школьного самоуправления, образовательного процесса в целом.</w:t>
            </w:r>
          </w:p>
          <w:p w:rsidR="00B90266" w:rsidRPr="00B90266" w:rsidRDefault="00B90266" w:rsidP="00B9026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созданы все условия для самореализации ребенка в учебной и внеурочной деятельности, что подтверждается ростом количества и качества участия детей в олимпиадах, конкурсах, конференциях различных уровней.</w:t>
            </w:r>
          </w:p>
          <w:p w:rsidR="00B90266" w:rsidRPr="00B90266" w:rsidRDefault="00B90266" w:rsidP="00B9026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представители) и местное сообщество выражают позитивное отношение к деятельности школы. </w:t>
            </w:r>
          </w:p>
          <w:p w:rsidR="00B90266" w:rsidRPr="00B90266" w:rsidRDefault="00B90266" w:rsidP="00B9026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      </w:r>
          </w:p>
        </w:tc>
        <w:tc>
          <w:tcPr>
            <w:tcW w:w="8551" w:type="dxa"/>
          </w:tcPr>
          <w:p w:rsidR="00B90266" w:rsidRPr="00B90266" w:rsidRDefault="00B90266" w:rsidP="00B9026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266" w:rsidRPr="008C3B3B" w:rsidTr="00F5432E">
        <w:trPr>
          <w:tblCellSpacing w:w="15" w:type="dxa"/>
        </w:trPr>
        <w:tc>
          <w:tcPr>
            <w:tcW w:w="9594" w:type="dxa"/>
            <w:vAlign w:val="center"/>
            <w:hideMark/>
          </w:tcPr>
          <w:p w:rsidR="00B90266" w:rsidRPr="008C3B3B" w:rsidRDefault="00B90266" w:rsidP="00B902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1" w:type="dxa"/>
          </w:tcPr>
          <w:p w:rsidR="00B90266" w:rsidRPr="008C3B3B" w:rsidRDefault="00B90266" w:rsidP="00B902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266" w:rsidRPr="001F26D0" w:rsidRDefault="00E82E8F" w:rsidP="00B90266">
      <w:r>
        <w:t xml:space="preserve">                 </w:t>
      </w:r>
      <w:r w:rsidR="00B90266">
        <w:rPr>
          <w:rFonts w:ascii="Times New Roman" w:hAnsi="Times New Roman" w:cs="Times New Roman"/>
          <w:sz w:val="24"/>
          <w:szCs w:val="24"/>
        </w:rPr>
        <w:t xml:space="preserve">   </w:t>
      </w:r>
      <w:r w:rsidR="00B90266" w:rsidRPr="008A3F95">
        <w:rPr>
          <w:rFonts w:ascii="Times New Roman" w:hAnsi="Times New Roman" w:cs="Times New Roman"/>
          <w:sz w:val="24"/>
          <w:szCs w:val="24"/>
        </w:rPr>
        <w:t>Д</w:t>
      </w:r>
      <w:r w:rsidR="00B90266">
        <w:rPr>
          <w:rFonts w:ascii="Times New Roman" w:hAnsi="Times New Roman" w:cs="Times New Roman"/>
          <w:sz w:val="24"/>
          <w:szCs w:val="24"/>
        </w:rPr>
        <w:t>иректор МОА</w:t>
      </w:r>
      <w:r w:rsidR="00B90266" w:rsidRPr="008A3F95">
        <w:rPr>
          <w:rFonts w:ascii="Times New Roman" w:hAnsi="Times New Roman" w:cs="Times New Roman"/>
          <w:sz w:val="24"/>
          <w:szCs w:val="24"/>
        </w:rPr>
        <w:t xml:space="preserve">У «Покровская СОШ»                               В.А. Степанова </w:t>
      </w:r>
    </w:p>
    <w:p w:rsidR="00B90266" w:rsidRDefault="00B90266" w:rsidP="00B90266"/>
    <w:p w:rsidR="00196A93" w:rsidRDefault="00196A93"/>
    <w:sectPr w:rsidR="00196A93" w:rsidSect="00B9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20B0604020202020204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6BD"/>
    <w:multiLevelType w:val="hybridMultilevel"/>
    <w:tmpl w:val="09102B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0E12"/>
    <w:multiLevelType w:val="hybridMultilevel"/>
    <w:tmpl w:val="080E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77E"/>
    <w:multiLevelType w:val="multilevel"/>
    <w:tmpl w:val="1C96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C33CB"/>
    <w:multiLevelType w:val="multilevel"/>
    <w:tmpl w:val="4540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80DF6"/>
    <w:multiLevelType w:val="multilevel"/>
    <w:tmpl w:val="9D1A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20C18"/>
    <w:multiLevelType w:val="multilevel"/>
    <w:tmpl w:val="B94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87580"/>
    <w:multiLevelType w:val="multilevel"/>
    <w:tmpl w:val="2706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90893"/>
    <w:multiLevelType w:val="multilevel"/>
    <w:tmpl w:val="5A028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66"/>
    <w:rsid w:val="00002B9F"/>
    <w:rsid w:val="0004750D"/>
    <w:rsid w:val="000570F5"/>
    <w:rsid w:val="000B3187"/>
    <w:rsid w:val="000B6058"/>
    <w:rsid w:val="000D3E4B"/>
    <w:rsid w:val="000E5EAB"/>
    <w:rsid w:val="000F7ED9"/>
    <w:rsid w:val="00102DBC"/>
    <w:rsid w:val="00173362"/>
    <w:rsid w:val="00192434"/>
    <w:rsid w:val="00196A93"/>
    <w:rsid w:val="001A75A6"/>
    <w:rsid w:val="001D3D5B"/>
    <w:rsid w:val="002005EA"/>
    <w:rsid w:val="002014A4"/>
    <w:rsid w:val="00202D37"/>
    <w:rsid w:val="00217E92"/>
    <w:rsid w:val="00230281"/>
    <w:rsid w:val="00231C2C"/>
    <w:rsid w:val="00233D77"/>
    <w:rsid w:val="00263BB5"/>
    <w:rsid w:val="00297C39"/>
    <w:rsid w:val="002A4F3C"/>
    <w:rsid w:val="002F6058"/>
    <w:rsid w:val="003031CE"/>
    <w:rsid w:val="003E5D8B"/>
    <w:rsid w:val="003F6898"/>
    <w:rsid w:val="0043075E"/>
    <w:rsid w:val="004923F9"/>
    <w:rsid w:val="004B08F0"/>
    <w:rsid w:val="004D4C54"/>
    <w:rsid w:val="0056021B"/>
    <w:rsid w:val="00583600"/>
    <w:rsid w:val="005869E1"/>
    <w:rsid w:val="00597767"/>
    <w:rsid w:val="005B731C"/>
    <w:rsid w:val="005C01B4"/>
    <w:rsid w:val="00652F00"/>
    <w:rsid w:val="0068104C"/>
    <w:rsid w:val="00697092"/>
    <w:rsid w:val="006B184A"/>
    <w:rsid w:val="007308C7"/>
    <w:rsid w:val="007640DF"/>
    <w:rsid w:val="007A5247"/>
    <w:rsid w:val="007C1452"/>
    <w:rsid w:val="007C5B8E"/>
    <w:rsid w:val="00831B90"/>
    <w:rsid w:val="008329E6"/>
    <w:rsid w:val="00872071"/>
    <w:rsid w:val="008942B3"/>
    <w:rsid w:val="008B3D00"/>
    <w:rsid w:val="008B5BC4"/>
    <w:rsid w:val="00911DF0"/>
    <w:rsid w:val="00962FB0"/>
    <w:rsid w:val="00963FD7"/>
    <w:rsid w:val="009677B0"/>
    <w:rsid w:val="00985B87"/>
    <w:rsid w:val="009A5247"/>
    <w:rsid w:val="009A6782"/>
    <w:rsid w:val="009B05F3"/>
    <w:rsid w:val="009D1549"/>
    <w:rsid w:val="009D37A7"/>
    <w:rsid w:val="00A1553D"/>
    <w:rsid w:val="00A46806"/>
    <w:rsid w:val="00A67C1D"/>
    <w:rsid w:val="00A70F52"/>
    <w:rsid w:val="00AD4D06"/>
    <w:rsid w:val="00AF05C3"/>
    <w:rsid w:val="00B22B26"/>
    <w:rsid w:val="00B24FE1"/>
    <w:rsid w:val="00B33EB3"/>
    <w:rsid w:val="00B4470A"/>
    <w:rsid w:val="00B5266B"/>
    <w:rsid w:val="00B6129B"/>
    <w:rsid w:val="00B82435"/>
    <w:rsid w:val="00B90266"/>
    <w:rsid w:val="00BB26E6"/>
    <w:rsid w:val="00BD7C55"/>
    <w:rsid w:val="00BF2104"/>
    <w:rsid w:val="00BF5F84"/>
    <w:rsid w:val="00C15579"/>
    <w:rsid w:val="00C47751"/>
    <w:rsid w:val="00C52467"/>
    <w:rsid w:val="00C61092"/>
    <w:rsid w:val="00C812C1"/>
    <w:rsid w:val="00C9772C"/>
    <w:rsid w:val="00CA15B8"/>
    <w:rsid w:val="00CA5741"/>
    <w:rsid w:val="00CD56D5"/>
    <w:rsid w:val="00CD7B29"/>
    <w:rsid w:val="00CD7CFE"/>
    <w:rsid w:val="00CE1AC3"/>
    <w:rsid w:val="00CE471E"/>
    <w:rsid w:val="00D07F81"/>
    <w:rsid w:val="00DB594C"/>
    <w:rsid w:val="00DD01DF"/>
    <w:rsid w:val="00E22AD5"/>
    <w:rsid w:val="00E82E8F"/>
    <w:rsid w:val="00E85718"/>
    <w:rsid w:val="00F36F30"/>
    <w:rsid w:val="00F53FCD"/>
    <w:rsid w:val="00F5432E"/>
    <w:rsid w:val="00F91656"/>
    <w:rsid w:val="00F91F9F"/>
    <w:rsid w:val="00FD2248"/>
    <w:rsid w:val="00FE5250"/>
    <w:rsid w:val="00FE545E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DF64"/>
  <w15:chartTrackingRefBased/>
  <w15:docId w15:val="{40DC58A8-CB00-4D09-AA00-3B6625B3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266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02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0266"/>
    <w:rPr>
      <w:color w:val="0000FF"/>
      <w:u w:val="single"/>
    </w:rPr>
  </w:style>
  <w:style w:type="character" w:customStyle="1" w:styleId="butback">
    <w:name w:val="butback"/>
    <w:basedOn w:val="a0"/>
    <w:rsid w:val="00B90266"/>
  </w:style>
  <w:style w:type="character" w:customStyle="1" w:styleId="submenu-table">
    <w:name w:val="submenu-table"/>
    <w:basedOn w:val="a0"/>
    <w:rsid w:val="00B90266"/>
  </w:style>
  <w:style w:type="paragraph" w:styleId="a4">
    <w:name w:val="Normal (Web)"/>
    <w:basedOn w:val="a"/>
    <w:uiPriority w:val="99"/>
    <w:unhideWhenUsed/>
    <w:rsid w:val="00B90266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2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0266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0266"/>
    <w:pPr>
      <w:spacing w:before="100" w:after="100" w:line="240" w:lineRule="auto"/>
    </w:pPr>
    <w:rPr>
      <w:rFonts w:ascii="Times New Roman" w:hAnsi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0">
    <w:name w:val="p0"/>
    <w:basedOn w:val="a"/>
    <w:qFormat/>
    <w:rsid w:val="00B24FE1"/>
    <w:pPr>
      <w:suppressAutoHyphens/>
      <w:spacing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B24FE1"/>
    <w:pPr>
      <w:spacing w:before="100" w:after="100" w:line="240" w:lineRule="auto"/>
    </w:pPr>
    <w:rPr>
      <w:rFonts w:ascii="Times New Roman" w:hAnsi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p15">
    <w:name w:val="p15"/>
    <w:basedOn w:val="a"/>
    <w:qFormat/>
    <w:rsid w:val="00B24FE1"/>
    <w:pPr>
      <w:suppressAutoHyphens/>
      <w:spacing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png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3.png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9-44A2-B339-0EAE16F7E0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60</c:v>
                </c:pt>
                <c:pt idx="1">
                  <c:v>57.5</c:v>
                </c:pt>
                <c:pt idx="2">
                  <c:v>53</c:v>
                </c:pt>
                <c:pt idx="3">
                  <c:v>66.25</c:v>
                </c:pt>
                <c:pt idx="4">
                  <c:v>60.4</c:v>
                </c:pt>
                <c:pt idx="5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C9-44A2-B339-0EAE16F7E0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017344"/>
        <c:axId val="107018880"/>
      </c:barChart>
      <c:catAx>
        <c:axId val="10701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018880"/>
        <c:crosses val="autoZero"/>
        <c:auto val="1"/>
        <c:lblAlgn val="ctr"/>
        <c:lblOffset val="100"/>
        <c:noMultiLvlLbl val="0"/>
      </c:catAx>
      <c:valAx>
        <c:axId val="10701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01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83</c:v>
                </c:pt>
                <c:pt idx="1">
                  <c:v>100</c:v>
                </c:pt>
                <c:pt idx="2">
                  <c:v>100</c:v>
                </c:pt>
                <c:pt idx="3">
                  <c:v>97.5</c:v>
                </c:pt>
                <c:pt idx="4">
                  <c:v>98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F9-48F3-B7DB-8253E43B66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46</c:v>
                </c:pt>
                <c:pt idx="1">
                  <c:v>38</c:v>
                </c:pt>
                <c:pt idx="2">
                  <c:v>37</c:v>
                </c:pt>
                <c:pt idx="3">
                  <c:v>38.299999999999997</c:v>
                </c:pt>
                <c:pt idx="4">
                  <c:v>36</c:v>
                </c:pt>
                <c:pt idx="5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F9-48F3-B7DB-8253E43B66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679360"/>
        <c:axId val="109813760"/>
        <c:axId val="0"/>
      </c:bar3DChart>
      <c:catAx>
        <c:axId val="10967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813760"/>
        <c:crosses val="autoZero"/>
        <c:auto val="1"/>
        <c:lblAlgn val="ctr"/>
        <c:lblOffset val="100"/>
        <c:noMultiLvlLbl val="0"/>
      </c:catAx>
      <c:valAx>
        <c:axId val="10981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67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FD-4674-86A9-63A49B29F4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FD-4674-86A9-63A49B29F4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43.7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FD-4674-86A9-63A49B29F4D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47.5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FD-4674-86A9-63A49B29F4D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FD-4674-86A9-63A49B29F4D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100</c:v>
                </c:pt>
                <c:pt idx="1">
                  <c:v>53.6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DFD-4674-86A9-63A49B29F4D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</c:v>
                </c:pt>
                <c:pt idx="1">
                  <c:v>качество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100</c:v>
                </c:pt>
                <c:pt idx="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DFD-4674-86A9-63A49B29F4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4456064"/>
        <c:axId val="114457600"/>
        <c:axId val="0"/>
      </c:bar3DChart>
      <c:catAx>
        <c:axId val="11445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457600"/>
        <c:crosses val="autoZero"/>
        <c:auto val="1"/>
        <c:lblAlgn val="ctr"/>
        <c:lblOffset val="100"/>
        <c:noMultiLvlLbl val="0"/>
      </c:catAx>
      <c:valAx>
        <c:axId val="11445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56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19</c:v>
                </c:pt>
                <c:pt idx="2">
                  <c:v>10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53-4531-A237-1C1790D25C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21</c:v>
                </c:pt>
                <c:pt idx="2">
                  <c:v>13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53-4531-A237-1C1790D25C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допустимый уровень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53-4531-A237-1C1790D25C9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критический уровень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53-4531-A237-1C1790D25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25664"/>
        <c:axId val="118708096"/>
      </c:barChart>
      <c:catAx>
        <c:axId val="11742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8708096"/>
        <c:crosses val="autoZero"/>
        <c:auto val="1"/>
        <c:lblAlgn val="ctr"/>
        <c:lblOffset val="100"/>
        <c:noMultiLvlLbl val="0"/>
      </c:catAx>
      <c:valAx>
        <c:axId val="11870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2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математика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  7 класс</c:v>
                </c:pt>
                <c:pt idx="1">
                  <c:v>2015 7 класс</c:v>
                </c:pt>
                <c:pt idx="2">
                  <c:v>2016 7 А класс </c:v>
                </c:pt>
                <c:pt idx="3">
                  <c:v>2016 7Б класс </c:v>
                </c:pt>
                <c:pt idx="4">
                  <c:v>2017 уч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A2-4B37-8B0C-3D216892EF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математика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  7 класс</c:v>
                </c:pt>
                <c:pt idx="1">
                  <c:v>2015 7 класс</c:v>
                </c:pt>
                <c:pt idx="2">
                  <c:v>2016 7 А класс </c:v>
                </c:pt>
                <c:pt idx="3">
                  <c:v>2016 7Б класс </c:v>
                </c:pt>
                <c:pt idx="4">
                  <c:v>2017 уч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46.59</c:v>
                </c:pt>
                <c:pt idx="1">
                  <c:v>52.3</c:v>
                </c:pt>
                <c:pt idx="2">
                  <c:v>47.62</c:v>
                </c:pt>
                <c:pt idx="3">
                  <c:v>11.11</c:v>
                </c:pt>
                <c:pt idx="4">
                  <c:v>33.33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A2-4B37-8B0C-3D216892EF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 русский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  7 класс</c:v>
                </c:pt>
                <c:pt idx="1">
                  <c:v>2015 7 класс</c:v>
                </c:pt>
                <c:pt idx="2">
                  <c:v>2016 7 А класс </c:v>
                </c:pt>
                <c:pt idx="3">
                  <c:v>2016 7Б класс </c:v>
                </c:pt>
                <c:pt idx="4">
                  <c:v>2017 уч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A2-4B37-8B0C-3D216892EF8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русский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  7 класс</c:v>
                </c:pt>
                <c:pt idx="1">
                  <c:v>2015 7 класс</c:v>
                </c:pt>
                <c:pt idx="2">
                  <c:v>2016 7 А класс </c:v>
                </c:pt>
                <c:pt idx="3">
                  <c:v>2016 7Б класс </c:v>
                </c:pt>
                <c:pt idx="4">
                  <c:v>2017 уч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51</c:v>
                </c:pt>
                <c:pt idx="1">
                  <c:v>47.6</c:v>
                </c:pt>
                <c:pt idx="2">
                  <c:v>81</c:v>
                </c:pt>
                <c:pt idx="3">
                  <c:v>22</c:v>
                </c:pt>
                <c:pt idx="4">
                  <c:v>33.33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A2-4B37-8B0C-3D216892EF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198784"/>
        <c:axId val="163042816"/>
        <c:axId val="0"/>
      </c:bar3DChart>
      <c:catAx>
        <c:axId val="15619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3042816"/>
        <c:crosses val="autoZero"/>
        <c:auto val="1"/>
        <c:lblAlgn val="ctr"/>
        <c:lblOffset val="100"/>
        <c:noMultiLvlLbl val="0"/>
      </c:catAx>
      <c:valAx>
        <c:axId val="16304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198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математика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8 класс </c:v>
                </c:pt>
                <c:pt idx="1">
                  <c:v>2015 год 8 класс</c:v>
                </c:pt>
                <c:pt idx="2">
                  <c:v>2016 год 8 класс </c:v>
                </c:pt>
                <c:pt idx="3">
                  <c:v>2017 год 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DA-4744-A309-598707371C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математика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8 класс </c:v>
                </c:pt>
                <c:pt idx="1">
                  <c:v>2015 год 8 класс</c:v>
                </c:pt>
                <c:pt idx="2">
                  <c:v>2016 год 8 класс </c:v>
                </c:pt>
                <c:pt idx="3">
                  <c:v>2017 год 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38.799999999999997</c:v>
                </c:pt>
                <c:pt idx="1">
                  <c:v>43.48</c:v>
                </c:pt>
                <c:pt idx="2">
                  <c:v>28.57</c:v>
                </c:pt>
                <c:pt idx="3">
                  <c:v>30.27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DA-4744-A309-598707371C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 русский язык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8 класс </c:v>
                </c:pt>
                <c:pt idx="1">
                  <c:v>2015 год 8 класс</c:v>
                </c:pt>
                <c:pt idx="2">
                  <c:v>2016 год 8 класс </c:v>
                </c:pt>
                <c:pt idx="3">
                  <c:v>2017 год 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DA-4744-A309-598707371C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русский язык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8 класс </c:v>
                </c:pt>
                <c:pt idx="1">
                  <c:v>2015 год 8 класс</c:v>
                </c:pt>
                <c:pt idx="2">
                  <c:v>2016 год 8 класс </c:v>
                </c:pt>
                <c:pt idx="3">
                  <c:v>2017 год 8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43.5</c:v>
                </c:pt>
                <c:pt idx="2">
                  <c:v>33.299999999999997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DA-4744-A309-598707371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072960"/>
        <c:axId val="108074496"/>
        <c:axId val="0"/>
      </c:bar3DChart>
      <c:catAx>
        <c:axId val="108072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074496"/>
        <c:crosses val="autoZero"/>
        <c:auto val="1"/>
        <c:lblAlgn val="ctr"/>
        <c:lblOffset val="100"/>
        <c:noMultiLvlLbl val="0"/>
      </c:catAx>
      <c:valAx>
        <c:axId val="10807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72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31-4B07-A6FF-937A3B372A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63</c:v>
                </c:pt>
                <c:pt idx="1">
                  <c:v>55</c:v>
                </c:pt>
                <c:pt idx="2">
                  <c:v>43</c:v>
                </c:pt>
                <c:pt idx="3">
                  <c:v>41.2</c:v>
                </c:pt>
                <c:pt idx="4">
                  <c:v>28</c:v>
                </c:pt>
                <c:pt idx="5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31-4B07-A6FF-937A3B372A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485120"/>
        <c:axId val="114486656"/>
        <c:axId val="0"/>
      </c:bar3DChart>
      <c:catAx>
        <c:axId val="11448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486656"/>
        <c:crosses val="autoZero"/>
        <c:auto val="1"/>
        <c:lblAlgn val="ctr"/>
        <c:lblOffset val="100"/>
        <c:noMultiLvlLbl val="0"/>
      </c:catAx>
      <c:valAx>
        <c:axId val="11448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85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C9-4DE6-91FD-A513E96A10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66</c:v>
                </c:pt>
                <c:pt idx="1">
                  <c:v>65</c:v>
                </c:pt>
                <c:pt idx="2">
                  <c:v>15</c:v>
                </c:pt>
                <c:pt idx="3">
                  <c:v>71.900000000000006</c:v>
                </c:pt>
                <c:pt idx="4">
                  <c:v>24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C9-4DE6-91FD-A513E96A1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39200"/>
        <c:axId val="117540736"/>
      </c:barChart>
      <c:catAx>
        <c:axId val="11753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540736"/>
        <c:crosses val="autoZero"/>
        <c:auto val="1"/>
        <c:lblAlgn val="ctr"/>
        <c:lblOffset val="100"/>
        <c:noMultiLvlLbl val="0"/>
      </c:catAx>
      <c:valAx>
        <c:axId val="11754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39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 учебный год</c:v>
                </c:pt>
                <c:pt idx="1">
                  <c:v>2014 учебный год</c:v>
                </c:pt>
                <c:pt idx="2">
                  <c:v>2015 учебный год</c:v>
                </c:pt>
                <c:pt idx="3">
                  <c:v>2016 учебный год</c:v>
                </c:pt>
                <c:pt idx="4">
                  <c:v>2017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65</c:v>
                </c:pt>
                <c:pt idx="2">
                  <c:v>80</c:v>
                </c:pt>
                <c:pt idx="3">
                  <c:v>73.2</c:v>
                </c:pt>
                <c:pt idx="4">
                  <c:v>78.5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E2-4C9C-9437-A3088ECBFB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профильный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 учебный год</c:v>
                </c:pt>
                <c:pt idx="1">
                  <c:v>2014 учебный год</c:v>
                </c:pt>
                <c:pt idx="2">
                  <c:v>2015 учебный год</c:v>
                </c:pt>
                <c:pt idx="3">
                  <c:v>2016 учебный год</c:v>
                </c:pt>
                <c:pt idx="4">
                  <c:v>2017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</c:v>
                </c:pt>
                <c:pt idx="1">
                  <c:v>41.5</c:v>
                </c:pt>
                <c:pt idx="2">
                  <c:v>53.5</c:v>
                </c:pt>
                <c:pt idx="3">
                  <c:v>47</c:v>
                </c:pt>
                <c:pt idx="4">
                  <c:v>54.5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E2-4C9C-9437-A3088ECBFB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 учебный год</c:v>
                </c:pt>
                <c:pt idx="1">
                  <c:v>2014 учебный год</c:v>
                </c:pt>
                <c:pt idx="2">
                  <c:v>2015 учебный год</c:v>
                </c:pt>
                <c:pt idx="3">
                  <c:v>2016 учебный год</c:v>
                </c:pt>
                <c:pt idx="4">
                  <c:v>2017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53.6</c:v>
                </c:pt>
                <c:pt idx="1">
                  <c:v>50.7</c:v>
                </c:pt>
                <c:pt idx="2">
                  <c:v>56.6</c:v>
                </c:pt>
                <c:pt idx="3">
                  <c:v>53.5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E2-4C9C-9437-A3088ECBFB4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 учебный год</c:v>
                </c:pt>
                <c:pt idx="1">
                  <c:v>2014 учебный год</c:v>
                </c:pt>
                <c:pt idx="2">
                  <c:v>2015 учебный год</c:v>
                </c:pt>
                <c:pt idx="3">
                  <c:v>2016 учебный год</c:v>
                </c:pt>
                <c:pt idx="4">
                  <c:v>2017 учебный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55</c:v>
                </c:pt>
                <c:pt idx="2">
                  <c:v>51.5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E2-4C9C-9437-A3088ECBFB4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 учебный год</c:v>
                </c:pt>
                <c:pt idx="1">
                  <c:v>2014 учебный год</c:v>
                </c:pt>
                <c:pt idx="2">
                  <c:v>2015 учебный год</c:v>
                </c:pt>
                <c:pt idx="3">
                  <c:v>2016 учебный год</c:v>
                </c:pt>
                <c:pt idx="4">
                  <c:v>2017 учебный 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33</c:v>
                </c:pt>
                <c:pt idx="2">
                  <c:v>49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E2-4C9C-9437-A3088ECBFB4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 учебный год</c:v>
                </c:pt>
                <c:pt idx="1">
                  <c:v>2014 учебный год</c:v>
                </c:pt>
                <c:pt idx="2">
                  <c:v>2015 учебный год</c:v>
                </c:pt>
                <c:pt idx="3">
                  <c:v>2016 учебный год</c:v>
                </c:pt>
                <c:pt idx="4">
                  <c:v>2017 учебный 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40</c:v>
                </c:pt>
                <c:pt idx="2">
                  <c:v>64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E2-4C9C-9437-A3088ECBFB4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 учебный год</c:v>
                </c:pt>
                <c:pt idx="1">
                  <c:v>2014 учебный год</c:v>
                </c:pt>
                <c:pt idx="2">
                  <c:v>2015 учебный год</c:v>
                </c:pt>
                <c:pt idx="3">
                  <c:v>2016 учебный год</c:v>
                </c:pt>
                <c:pt idx="4">
                  <c:v>2017 учебный 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3">
                  <c:v>61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FE2-4C9C-9437-A3088ECBFB4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немецкий язык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 учебный год</c:v>
                </c:pt>
                <c:pt idx="1">
                  <c:v>2014 учебный год</c:v>
                </c:pt>
                <c:pt idx="2">
                  <c:v>2015 учебный год</c:v>
                </c:pt>
                <c:pt idx="3">
                  <c:v>2016 учебный год</c:v>
                </c:pt>
                <c:pt idx="4">
                  <c:v>2017 учебный 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3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E2-4C9C-9437-A3088ECBFB48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2013 учебный год</c:v>
                </c:pt>
                <c:pt idx="1">
                  <c:v>2014 учебный год</c:v>
                </c:pt>
                <c:pt idx="2">
                  <c:v>2015 учебный год</c:v>
                </c:pt>
                <c:pt idx="3">
                  <c:v>2016 учебный год</c:v>
                </c:pt>
                <c:pt idx="4">
                  <c:v>2017 учебный 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E2-4C9C-9437-A3088ECBFB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8082111"/>
        <c:axId val="1088078783"/>
      </c:barChart>
      <c:catAx>
        <c:axId val="108808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078783"/>
        <c:crosses val="autoZero"/>
        <c:auto val="1"/>
        <c:lblAlgn val="ctr"/>
        <c:lblOffset val="100"/>
        <c:noMultiLvlLbl val="0"/>
      </c:catAx>
      <c:valAx>
        <c:axId val="10880787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08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4263-A31D-DA40-9570-39C56176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17</Pages>
  <Words>3023</Words>
  <Characters>17237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Утверждаю </vt:lpstr>
      <vt:lpstr>Директор ОО             В. А. Степанова</vt:lpstr>
      <vt:lpstr>26. 01. 2018 года</vt:lpstr>
      <vt:lpstr/>
      <vt:lpstr/>
      <vt:lpstr/>
      <vt:lpstr/>
      <vt:lpstr/>
      <vt:lpstr/>
      <vt:lpstr/>
      <vt:lpstr>МОАУ «Покровская СОШ»                                                           </vt:lpstr>
      <vt:lpstr/>
    </vt:vector>
  </TitlesOfParts>
  <Company/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 Iv</cp:lastModifiedBy>
  <cp:revision>12</cp:revision>
  <cp:lastPrinted>2018-02-05T11:00:00Z</cp:lastPrinted>
  <dcterms:created xsi:type="dcterms:W3CDTF">2017-07-31T15:55:00Z</dcterms:created>
  <dcterms:modified xsi:type="dcterms:W3CDTF">2018-03-19T09:39:00Z</dcterms:modified>
</cp:coreProperties>
</file>